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D3AB" w14:textId="0B37127F" w:rsidR="00464779" w:rsidRPr="00BC21F9" w:rsidRDefault="00135BE8" w:rsidP="009B0E0B">
      <w:pPr>
        <w:pBdr>
          <w:top w:val="single" w:sz="4" w:space="1" w:color="auto"/>
          <w:left w:val="single" w:sz="4" w:space="4" w:color="auto"/>
          <w:bottom w:val="single" w:sz="4" w:space="1" w:color="auto"/>
          <w:right w:val="single" w:sz="4" w:space="4" w:color="auto"/>
        </w:pBdr>
        <w:shd w:val="clear" w:color="auto" w:fill="99CCFF"/>
        <w:jc w:val="both"/>
        <w:rPr>
          <w:rFonts w:ascii="Comic Sans MS" w:hAnsi="Comic Sans MS"/>
          <w:sz w:val="32"/>
        </w:rPr>
      </w:pPr>
      <w:r>
        <w:rPr>
          <w:rFonts w:ascii="Comic Sans MS" w:hAnsi="Comic Sans MS"/>
          <w:sz w:val="32"/>
        </w:rPr>
        <w:t xml:space="preserve">INTERN </w:t>
      </w:r>
      <w:r w:rsidR="00464779" w:rsidRPr="00BC21F9">
        <w:rPr>
          <w:rFonts w:ascii="Comic Sans MS" w:hAnsi="Comic Sans MS"/>
          <w:sz w:val="32"/>
        </w:rPr>
        <w:t xml:space="preserve"> REGLEMENT</w:t>
      </w:r>
    </w:p>
    <w:p w14:paraId="59D234D1" w14:textId="77777777" w:rsidR="00464779" w:rsidRPr="00BC21F9" w:rsidRDefault="00464779" w:rsidP="009B0E0B">
      <w:pPr>
        <w:jc w:val="both"/>
        <w:rPr>
          <w:rFonts w:ascii="Comic Sans MS" w:hAnsi="Comic Sans MS"/>
        </w:rPr>
      </w:pPr>
    </w:p>
    <w:p w14:paraId="70410CC4" w14:textId="1F9AA0E8" w:rsidR="00464779" w:rsidRPr="00BC21F9" w:rsidRDefault="00464779" w:rsidP="009B0E0B">
      <w:pPr>
        <w:jc w:val="both"/>
        <w:rPr>
          <w:rFonts w:ascii="Comic Sans MS" w:hAnsi="Comic Sans MS"/>
        </w:rPr>
      </w:pPr>
      <w:r w:rsidRPr="00BC21F9">
        <w:rPr>
          <w:rFonts w:ascii="Comic Sans MS" w:hAnsi="Comic Sans MS"/>
        </w:rPr>
        <w:t>Datum inwerkingtreding : 21 juni 201</w:t>
      </w:r>
      <w:r w:rsidR="0029303E">
        <w:rPr>
          <w:rFonts w:ascii="Comic Sans MS" w:hAnsi="Comic Sans MS"/>
        </w:rPr>
        <w:t>3</w:t>
      </w:r>
    </w:p>
    <w:p w14:paraId="0A93A90D" w14:textId="73143DEC" w:rsidR="00464779" w:rsidRDefault="00464779" w:rsidP="009B0E0B">
      <w:pPr>
        <w:jc w:val="both"/>
        <w:rPr>
          <w:rFonts w:ascii="Comic Sans MS" w:hAnsi="Comic Sans MS"/>
        </w:rPr>
      </w:pPr>
      <w:r w:rsidRPr="00BC21F9">
        <w:rPr>
          <w:rFonts w:ascii="Comic Sans MS" w:hAnsi="Comic Sans MS"/>
        </w:rPr>
        <w:t xml:space="preserve">Datum </w:t>
      </w:r>
      <w:r w:rsidR="00D01D8D">
        <w:rPr>
          <w:rFonts w:ascii="Comic Sans MS" w:hAnsi="Comic Sans MS"/>
        </w:rPr>
        <w:t>1</w:t>
      </w:r>
      <w:r w:rsidR="00D01D8D" w:rsidRPr="00D01D8D">
        <w:rPr>
          <w:rFonts w:ascii="Comic Sans MS" w:hAnsi="Comic Sans MS"/>
          <w:vertAlign w:val="superscript"/>
        </w:rPr>
        <w:t>ste</w:t>
      </w:r>
      <w:r w:rsidR="00D01D8D">
        <w:rPr>
          <w:rFonts w:ascii="Comic Sans MS" w:hAnsi="Comic Sans MS"/>
        </w:rPr>
        <w:t xml:space="preserve"> </w:t>
      </w:r>
      <w:r w:rsidRPr="00BC21F9">
        <w:rPr>
          <w:rFonts w:ascii="Comic Sans MS" w:hAnsi="Comic Sans MS"/>
        </w:rPr>
        <w:t xml:space="preserve">herziening: eind </w:t>
      </w:r>
      <w:r w:rsidR="00D01D8D">
        <w:rPr>
          <w:rFonts w:ascii="Comic Sans MS" w:hAnsi="Comic Sans MS"/>
        </w:rPr>
        <w:t>december</w:t>
      </w:r>
      <w:r w:rsidRPr="00BC21F9">
        <w:rPr>
          <w:rFonts w:ascii="Comic Sans MS" w:hAnsi="Comic Sans MS"/>
        </w:rPr>
        <w:t xml:space="preserve"> 20</w:t>
      </w:r>
      <w:r w:rsidR="00D01D8D">
        <w:rPr>
          <w:rFonts w:ascii="Comic Sans MS" w:hAnsi="Comic Sans MS"/>
        </w:rPr>
        <w:t>17</w:t>
      </w:r>
    </w:p>
    <w:p w14:paraId="495F8B10" w14:textId="10E2FEFA" w:rsidR="00D01D8D" w:rsidRPr="00BC21F9" w:rsidRDefault="00D01D8D" w:rsidP="009B0E0B">
      <w:pPr>
        <w:jc w:val="both"/>
        <w:rPr>
          <w:rFonts w:ascii="Comic Sans MS" w:hAnsi="Comic Sans MS"/>
        </w:rPr>
      </w:pPr>
      <w:r>
        <w:rPr>
          <w:rFonts w:ascii="Comic Sans MS" w:hAnsi="Comic Sans MS"/>
        </w:rPr>
        <w:t>Datum 2</w:t>
      </w:r>
      <w:r w:rsidRPr="00D01D8D">
        <w:rPr>
          <w:rFonts w:ascii="Comic Sans MS" w:hAnsi="Comic Sans MS"/>
          <w:vertAlign w:val="superscript"/>
        </w:rPr>
        <w:t>de</w:t>
      </w:r>
      <w:r>
        <w:rPr>
          <w:rFonts w:ascii="Comic Sans MS" w:hAnsi="Comic Sans MS"/>
        </w:rPr>
        <w:t xml:space="preserve"> herziening: december 202</w:t>
      </w:r>
      <w:r w:rsidR="00135BE8">
        <w:rPr>
          <w:rFonts w:ascii="Comic Sans MS" w:hAnsi="Comic Sans MS"/>
        </w:rPr>
        <w:t>1</w:t>
      </w:r>
    </w:p>
    <w:p w14:paraId="5DC91649" w14:textId="77777777" w:rsidR="00464779" w:rsidRPr="00BC21F9" w:rsidRDefault="00464779" w:rsidP="009B0E0B">
      <w:pPr>
        <w:jc w:val="both"/>
        <w:rPr>
          <w:rFonts w:ascii="Comic Sans MS" w:hAnsi="Comic Sans MS"/>
        </w:rPr>
      </w:pPr>
    </w:p>
    <w:p w14:paraId="0668E210" w14:textId="77777777" w:rsidR="00464779" w:rsidRPr="00BC21F9" w:rsidRDefault="00464779" w:rsidP="009B0E0B">
      <w:pPr>
        <w:jc w:val="both"/>
        <w:rPr>
          <w:rFonts w:ascii="Comic Sans MS" w:hAnsi="Comic Sans MS"/>
          <w:b/>
          <w:u w:val="single"/>
        </w:rPr>
      </w:pPr>
      <w:r w:rsidRPr="00BC21F9">
        <w:rPr>
          <w:rFonts w:ascii="Comic Sans MS" w:hAnsi="Comic Sans MS"/>
          <w:b/>
          <w:u w:val="single"/>
        </w:rPr>
        <w:t>Art. 1 De Voertaal</w:t>
      </w:r>
    </w:p>
    <w:p w14:paraId="00B536BD" w14:textId="77777777" w:rsidR="00464779" w:rsidRPr="00BC21F9" w:rsidRDefault="00464779" w:rsidP="009B0E0B">
      <w:pPr>
        <w:jc w:val="both"/>
        <w:rPr>
          <w:rFonts w:ascii="Comic Sans MS" w:hAnsi="Comic Sans MS"/>
        </w:rPr>
      </w:pPr>
    </w:p>
    <w:p w14:paraId="4301A99B" w14:textId="77777777" w:rsidR="00464779" w:rsidRPr="00BC21F9" w:rsidRDefault="00464779" w:rsidP="009B0E0B">
      <w:pPr>
        <w:jc w:val="both"/>
        <w:rPr>
          <w:rFonts w:ascii="Comic Sans MS" w:hAnsi="Comic Sans MS"/>
        </w:rPr>
      </w:pPr>
      <w:r w:rsidRPr="00BC21F9">
        <w:rPr>
          <w:rFonts w:ascii="Comic Sans MS" w:hAnsi="Comic Sans MS"/>
        </w:rPr>
        <w:t>De voertaal is Nederlands. Lessen in een andere taal kunne</w:t>
      </w:r>
      <w:r w:rsidR="00BC21F9" w:rsidRPr="00BC21F9">
        <w:rPr>
          <w:rFonts w:ascii="Comic Sans MS" w:hAnsi="Comic Sans MS"/>
        </w:rPr>
        <w:t>n</w:t>
      </w:r>
      <w:r w:rsidRPr="00BC21F9">
        <w:rPr>
          <w:rFonts w:ascii="Comic Sans MS" w:hAnsi="Comic Sans MS"/>
        </w:rPr>
        <w:t xml:space="preserve"> mits gunstig advies van de Raad van Bestuur.</w:t>
      </w:r>
    </w:p>
    <w:p w14:paraId="31D47AF3" w14:textId="77777777" w:rsidR="00464779" w:rsidRPr="00BC21F9" w:rsidRDefault="00464779" w:rsidP="009B0E0B">
      <w:pPr>
        <w:jc w:val="both"/>
        <w:rPr>
          <w:rFonts w:ascii="Comic Sans MS" w:hAnsi="Comic Sans MS"/>
        </w:rPr>
      </w:pPr>
    </w:p>
    <w:p w14:paraId="3F7D80D6" w14:textId="77777777" w:rsidR="00464779" w:rsidRPr="00BC21F9" w:rsidRDefault="00464779" w:rsidP="009B0E0B">
      <w:pPr>
        <w:jc w:val="both"/>
        <w:rPr>
          <w:rFonts w:ascii="Comic Sans MS" w:hAnsi="Comic Sans MS"/>
          <w:b/>
          <w:u w:val="single"/>
        </w:rPr>
      </w:pPr>
      <w:r w:rsidRPr="00BC21F9">
        <w:rPr>
          <w:rFonts w:ascii="Comic Sans MS" w:hAnsi="Comic Sans MS"/>
          <w:b/>
          <w:u w:val="single"/>
        </w:rPr>
        <w:t>Art.</w:t>
      </w:r>
      <w:r w:rsidR="00943024">
        <w:rPr>
          <w:rFonts w:ascii="Comic Sans MS" w:hAnsi="Comic Sans MS"/>
          <w:b/>
          <w:u w:val="single"/>
        </w:rPr>
        <w:t xml:space="preserve"> </w:t>
      </w:r>
      <w:r w:rsidRPr="00BC21F9">
        <w:rPr>
          <w:rFonts w:ascii="Comic Sans MS" w:hAnsi="Comic Sans MS"/>
          <w:b/>
          <w:u w:val="single"/>
        </w:rPr>
        <w:t>2 De Leden</w:t>
      </w:r>
    </w:p>
    <w:p w14:paraId="4CC4734C" w14:textId="77777777" w:rsidR="00464779" w:rsidRPr="00BC21F9" w:rsidRDefault="00464779" w:rsidP="009B0E0B">
      <w:pPr>
        <w:jc w:val="both"/>
        <w:rPr>
          <w:rFonts w:ascii="Comic Sans MS" w:hAnsi="Comic Sans MS"/>
        </w:rPr>
      </w:pPr>
    </w:p>
    <w:p w14:paraId="2788177B" w14:textId="0F6050FB" w:rsidR="00464779" w:rsidRPr="00BC21F9" w:rsidRDefault="00464779" w:rsidP="009B0E0B">
      <w:pPr>
        <w:jc w:val="both"/>
        <w:rPr>
          <w:rFonts w:ascii="Comic Sans MS" w:hAnsi="Comic Sans MS"/>
        </w:rPr>
      </w:pPr>
      <w:r w:rsidRPr="00BC21F9">
        <w:rPr>
          <w:rFonts w:ascii="Comic Sans MS" w:hAnsi="Comic Sans MS"/>
        </w:rPr>
        <w:t xml:space="preserve">Zijn lid van de </w:t>
      </w:r>
      <w:r w:rsidR="00135BE8">
        <w:rPr>
          <w:rFonts w:ascii="Comic Sans MS" w:hAnsi="Comic Sans MS"/>
        </w:rPr>
        <w:t>T</w:t>
      </w:r>
      <w:r w:rsidRPr="00BC21F9">
        <w:rPr>
          <w:rFonts w:ascii="Comic Sans MS" w:hAnsi="Comic Sans MS"/>
        </w:rPr>
        <w:t>urn</w:t>
      </w:r>
      <w:r w:rsidR="00135BE8">
        <w:rPr>
          <w:rFonts w:ascii="Comic Sans MS" w:hAnsi="Comic Sans MS"/>
        </w:rPr>
        <w:t>- en Dans</w:t>
      </w:r>
      <w:r w:rsidRPr="00BC21F9">
        <w:rPr>
          <w:rFonts w:ascii="Comic Sans MS" w:hAnsi="Comic Sans MS"/>
        </w:rPr>
        <w:t>club GV Gent vzw, al wie na aanvaardi</w:t>
      </w:r>
      <w:r w:rsidR="00BC21F9">
        <w:rPr>
          <w:rFonts w:ascii="Comic Sans MS" w:hAnsi="Comic Sans MS"/>
        </w:rPr>
        <w:t>n</w:t>
      </w:r>
      <w:r w:rsidRPr="00BC21F9">
        <w:rPr>
          <w:rFonts w:ascii="Comic Sans MS" w:hAnsi="Comic Sans MS"/>
        </w:rPr>
        <w:t>g door de Raad van Bestuur, zijn lidgeld vereffend heeft. Ieder lid moet op vraag</w:t>
      </w:r>
      <w:r w:rsidR="009B0E0B">
        <w:rPr>
          <w:rFonts w:ascii="Comic Sans MS" w:hAnsi="Comic Sans MS"/>
        </w:rPr>
        <w:t>,</w:t>
      </w:r>
      <w:r w:rsidRPr="00BC21F9">
        <w:rPr>
          <w:rFonts w:ascii="Comic Sans MS" w:hAnsi="Comic Sans MS"/>
        </w:rPr>
        <w:t xml:space="preserve"> zijn of haar betalingsbewijs kunnen voorleggen aan de trainers of aan de Raad van Bestuur. </w:t>
      </w:r>
    </w:p>
    <w:p w14:paraId="2AF9A09A" w14:textId="4C56646C" w:rsidR="00464779" w:rsidRPr="00BC21F9" w:rsidRDefault="00464779" w:rsidP="009B0E0B">
      <w:pPr>
        <w:jc w:val="both"/>
        <w:rPr>
          <w:rFonts w:ascii="Comic Sans MS" w:hAnsi="Comic Sans MS" w:cs="Arial"/>
        </w:rPr>
      </w:pPr>
      <w:r w:rsidRPr="00BC21F9">
        <w:rPr>
          <w:rFonts w:ascii="Comic Sans MS" w:hAnsi="Comic Sans MS" w:cs="Arial"/>
        </w:rPr>
        <w:t xml:space="preserve">Aansluiten bij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houdt ook in dat de leden</w:t>
      </w:r>
      <w:r w:rsidR="009B0E0B">
        <w:rPr>
          <w:rFonts w:ascii="Comic Sans MS" w:hAnsi="Comic Sans MS" w:cs="Arial"/>
        </w:rPr>
        <w:t xml:space="preserve">, </w:t>
      </w:r>
      <w:r w:rsidRPr="00BC21F9">
        <w:rPr>
          <w:rFonts w:ascii="Comic Sans MS" w:hAnsi="Comic Sans MS" w:cs="Arial"/>
        </w:rPr>
        <w:t>en indien het lid minderjarig is</w:t>
      </w:r>
      <w:r w:rsidR="009B0E0B">
        <w:rPr>
          <w:rFonts w:ascii="Comic Sans MS" w:hAnsi="Comic Sans MS" w:cs="Arial"/>
        </w:rPr>
        <w:t xml:space="preserve">, </w:t>
      </w:r>
      <w:r w:rsidRPr="00BC21F9">
        <w:rPr>
          <w:rFonts w:ascii="Comic Sans MS" w:hAnsi="Comic Sans MS" w:cs="Arial"/>
        </w:rPr>
        <w:t>ook zijn of haar ouders of voogd</w:t>
      </w:r>
      <w:r w:rsidR="00BC21F9">
        <w:rPr>
          <w:rFonts w:ascii="Comic Sans MS" w:hAnsi="Comic Sans MS" w:cs="Arial"/>
        </w:rPr>
        <w:t>,</w:t>
      </w:r>
      <w:r w:rsidRPr="00BC21F9">
        <w:rPr>
          <w:rFonts w:ascii="Comic Sans MS" w:hAnsi="Comic Sans MS" w:cs="Arial"/>
        </w:rPr>
        <w:t xml:space="preserve"> kennis hebben van de inhoud van dit </w:t>
      </w:r>
      <w:r w:rsidR="00135BE8">
        <w:rPr>
          <w:rFonts w:ascii="Comic Sans MS" w:hAnsi="Comic Sans MS" w:cs="Arial"/>
        </w:rPr>
        <w:t>intern</w:t>
      </w:r>
      <w:r w:rsidRPr="00BC21F9">
        <w:rPr>
          <w:rFonts w:ascii="Comic Sans MS" w:hAnsi="Comic Sans MS" w:cs="Arial"/>
        </w:rPr>
        <w:t xml:space="preserve"> reglement en tevens akkoord gaan met de gehele inhoud van dit </w:t>
      </w:r>
      <w:r w:rsidR="00135BE8">
        <w:rPr>
          <w:rFonts w:ascii="Comic Sans MS" w:hAnsi="Comic Sans MS" w:cs="Arial"/>
        </w:rPr>
        <w:t>intern</w:t>
      </w:r>
      <w:r w:rsidRPr="00BC21F9">
        <w:rPr>
          <w:rFonts w:ascii="Comic Sans MS" w:hAnsi="Comic Sans MS" w:cs="Arial"/>
        </w:rPr>
        <w:t xml:space="preserve"> reglement. </w:t>
      </w:r>
    </w:p>
    <w:p w14:paraId="45930265" w14:textId="77777777" w:rsidR="00464779" w:rsidRPr="00BC21F9" w:rsidRDefault="00464779" w:rsidP="009B0E0B">
      <w:pPr>
        <w:jc w:val="both"/>
        <w:rPr>
          <w:rFonts w:ascii="Comic Sans MS" w:hAnsi="Comic Sans MS" w:cs="Arial"/>
        </w:rPr>
      </w:pPr>
    </w:p>
    <w:p w14:paraId="33CFBD5A" w14:textId="77777777" w:rsidR="00464779" w:rsidRPr="00BC21F9" w:rsidRDefault="00464779" w:rsidP="009B0E0B">
      <w:pPr>
        <w:jc w:val="both"/>
        <w:rPr>
          <w:rFonts w:ascii="Comic Sans MS" w:hAnsi="Comic Sans MS"/>
          <w:b/>
          <w:u w:val="single"/>
        </w:rPr>
      </w:pPr>
      <w:r w:rsidRPr="00BC21F9">
        <w:rPr>
          <w:rFonts w:ascii="Comic Sans MS" w:hAnsi="Comic Sans MS"/>
          <w:b/>
          <w:u w:val="single"/>
        </w:rPr>
        <w:t>Art. 3 De Lidgelden</w:t>
      </w:r>
    </w:p>
    <w:p w14:paraId="439FE54F" w14:textId="77777777" w:rsidR="00464779" w:rsidRPr="00BC21F9" w:rsidRDefault="00464779" w:rsidP="009B0E0B">
      <w:pPr>
        <w:jc w:val="both"/>
        <w:rPr>
          <w:rFonts w:ascii="Comic Sans MS" w:hAnsi="Comic Sans MS" w:cs="Arial"/>
        </w:rPr>
      </w:pPr>
    </w:p>
    <w:p w14:paraId="682CE9B4" w14:textId="1530438C" w:rsidR="00FC6538" w:rsidRDefault="0046477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Het lidgeld wordt jaarlijks en op voorhand door de Raad van Bestuur vastge</w:t>
      </w:r>
      <w:r w:rsidR="00943024">
        <w:rPr>
          <w:rFonts w:ascii="Comic Sans MS" w:hAnsi="Comic Sans MS" w:cs="Arial"/>
        </w:rPr>
        <w:t>legd,</w:t>
      </w:r>
      <w:r w:rsidRPr="00BC21F9">
        <w:rPr>
          <w:rFonts w:ascii="Comic Sans MS" w:hAnsi="Comic Sans MS" w:cs="Arial"/>
        </w:rPr>
        <w:t xml:space="preserve"> en omvat naast de lessen, ook de verzekering tegen gebeurlijke o</w:t>
      </w:r>
      <w:r w:rsidR="00FC6538" w:rsidRPr="00BC21F9">
        <w:rPr>
          <w:rFonts w:ascii="Comic Sans MS" w:hAnsi="Comic Sans MS" w:cs="Arial"/>
        </w:rPr>
        <w:t>ngevallen tijdens de lessen, activiteiten en</w:t>
      </w:r>
      <w:r w:rsidRPr="00BC21F9">
        <w:rPr>
          <w:rFonts w:ascii="Comic Sans MS" w:hAnsi="Comic Sans MS" w:cs="Arial"/>
        </w:rPr>
        <w:t xml:space="preserve"> het jaarlijks turnfeest</w:t>
      </w:r>
      <w:r w:rsidR="00BC21F9">
        <w:rPr>
          <w:rFonts w:ascii="Comic Sans MS" w:hAnsi="Comic Sans MS" w:cs="Arial"/>
        </w:rPr>
        <w:t>,</w:t>
      </w:r>
      <w:r w:rsidRPr="00BC21F9">
        <w:rPr>
          <w:rFonts w:ascii="Comic Sans MS" w:hAnsi="Comic Sans MS" w:cs="Arial"/>
        </w:rPr>
        <w:t xml:space="preserve"> op voorwaarde dat deze gebeuren onder toezicht van een door de Raad van Bestuur </w:t>
      </w:r>
      <w:r w:rsidR="00FC6538" w:rsidRPr="00BC21F9">
        <w:rPr>
          <w:rFonts w:ascii="Comic Sans MS" w:hAnsi="Comic Sans MS" w:cs="Arial"/>
        </w:rPr>
        <w:t xml:space="preserve">van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00FC6538" w:rsidRPr="00BC21F9">
        <w:rPr>
          <w:rFonts w:ascii="Comic Sans MS" w:hAnsi="Comic Sans MS" w:cs="Arial"/>
        </w:rPr>
        <w:t xml:space="preserve"> GV Gent vzw </w:t>
      </w:r>
      <w:r w:rsidRPr="00BC21F9">
        <w:rPr>
          <w:rFonts w:ascii="Comic Sans MS" w:hAnsi="Comic Sans MS" w:cs="Arial"/>
        </w:rPr>
        <w:t>goedgekeurde en erkende trainer of onder toezicht van een lid van de Raad van Bestuur.</w:t>
      </w:r>
    </w:p>
    <w:p w14:paraId="779C00E9" w14:textId="5559DCDC" w:rsidR="00595CB0" w:rsidRDefault="00595CB0" w:rsidP="009B0E0B">
      <w:pPr>
        <w:widowControl w:val="0"/>
        <w:autoSpaceDE w:val="0"/>
        <w:autoSpaceDN w:val="0"/>
        <w:adjustRightInd w:val="0"/>
        <w:spacing w:after="240"/>
        <w:jc w:val="both"/>
        <w:rPr>
          <w:rFonts w:ascii="Comic Sans MS" w:hAnsi="Comic Sans MS" w:cs="Arial"/>
          <w:b/>
          <w:u w:val="single"/>
        </w:rPr>
      </w:pPr>
      <w:r w:rsidRPr="00595CB0">
        <w:rPr>
          <w:rFonts w:ascii="Comic Sans MS" w:hAnsi="Comic Sans MS" w:cs="Arial"/>
          <w:b/>
          <w:u w:val="single"/>
        </w:rPr>
        <w:t>Art. 4 Terugbetaling lidgeld</w:t>
      </w:r>
    </w:p>
    <w:p w14:paraId="397614DB" w14:textId="77777777" w:rsidR="00595CB0" w:rsidRPr="00565570" w:rsidRDefault="00595CB0" w:rsidP="00595CB0">
      <w:pPr>
        <w:rPr>
          <w:rFonts w:ascii="Comic Sans MS" w:hAnsi="Comic Sans MS"/>
        </w:rPr>
      </w:pPr>
      <w:r w:rsidRPr="00565570">
        <w:rPr>
          <w:rFonts w:ascii="Comic Sans MS" w:hAnsi="Comic Sans MS"/>
        </w:rPr>
        <w:t>Stopzetting wegens:</w:t>
      </w:r>
    </w:p>
    <w:p w14:paraId="020AF120"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Ernstige ziekte</w:t>
      </w:r>
    </w:p>
    <w:p w14:paraId="78D10AC0"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Zware letsels</w:t>
      </w:r>
    </w:p>
    <w:p w14:paraId="06965574"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Verhuis</w:t>
      </w:r>
    </w:p>
    <w:p w14:paraId="5058E455"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Foutieve keuze van sportdiscipline</w:t>
      </w:r>
      <w:r>
        <w:rPr>
          <w:rFonts w:ascii="Comic Sans MS" w:hAnsi="Comic Sans MS"/>
        </w:rPr>
        <w:t xml:space="preserve"> bij de start van het seizoen</w:t>
      </w:r>
    </w:p>
    <w:p w14:paraId="7D3C7C9F"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 xml:space="preserve">Andere factoren met </w:t>
      </w:r>
      <w:r>
        <w:rPr>
          <w:rFonts w:ascii="Comic Sans MS" w:hAnsi="Comic Sans MS"/>
        </w:rPr>
        <w:t xml:space="preserve">voor ons </w:t>
      </w:r>
      <w:r w:rsidRPr="00565570">
        <w:rPr>
          <w:rFonts w:ascii="Comic Sans MS" w:hAnsi="Comic Sans MS"/>
        </w:rPr>
        <w:t>aanvaardbare reden</w:t>
      </w:r>
    </w:p>
    <w:p w14:paraId="1485E79C" w14:textId="77777777" w:rsidR="00595CB0" w:rsidRPr="00565570" w:rsidRDefault="00595CB0" w:rsidP="00595CB0">
      <w:pPr>
        <w:rPr>
          <w:rFonts w:ascii="Comic Sans MS" w:hAnsi="Comic Sans MS"/>
        </w:rPr>
      </w:pPr>
    </w:p>
    <w:p w14:paraId="70130B49" w14:textId="77777777" w:rsidR="00595CB0" w:rsidRPr="00565570" w:rsidRDefault="00595CB0" w:rsidP="00595CB0">
      <w:pPr>
        <w:rPr>
          <w:rFonts w:ascii="Comic Sans MS" w:hAnsi="Comic Sans MS"/>
        </w:rPr>
      </w:pPr>
      <w:r w:rsidRPr="00565570">
        <w:rPr>
          <w:rFonts w:ascii="Comic Sans MS" w:hAnsi="Comic Sans MS"/>
        </w:rPr>
        <w:t>Terugbetaling van het aantal resterende volle maanden, min de verzekering.</w:t>
      </w:r>
    </w:p>
    <w:p w14:paraId="25A4D187" w14:textId="77777777" w:rsidR="00595CB0" w:rsidRPr="00565570" w:rsidRDefault="00595CB0" w:rsidP="00595CB0">
      <w:pPr>
        <w:rPr>
          <w:rFonts w:ascii="Comic Sans MS" w:hAnsi="Comic Sans MS"/>
        </w:rPr>
      </w:pPr>
    </w:p>
    <w:p w14:paraId="3F06F1FF" w14:textId="77777777" w:rsidR="00595CB0" w:rsidRPr="00565570" w:rsidRDefault="00595CB0" w:rsidP="00595CB0">
      <w:pPr>
        <w:rPr>
          <w:rFonts w:ascii="Comic Sans MS" w:hAnsi="Comic Sans MS"/>
        </w:rPr>
      </w:pPr>
    </w:p>
    <w:p w14:paraId="087EA832" w14:textId="77777777" w:rsidR="00595CB0" w:rsidRPr="00565570" w:rsidRDefault="00595CB0" w:rsidP="00595CB0">
      <w:pPr>
        <w:rPr>
          <w:rFonts w:ascii="Comic Sans MS" w:hAnsi="Comic Sans MS"/>
          <w:i/>
          <w:iCs/>
          <w:sz w:val="40"/>
          <w:szCs w:val="40"/>
        </w:rPr>
      </w:pPr>
      <w:r w:rsidRPr="00565570">
        <w:rPr>
          <w:rFonts w:ascii="Comic Sans MS" w:hAnsi="Comic Sans MS"/>
          <w:i/>
          <w:iCs/>
          <w:sz w:val="40"/>
          <w:szCs w:val="40"/>
        </w:rPr>
        <w:t>Coronaprocedure</w:t>
      </w:r>
    </w:p>
    <w:p w14:paraId="7E07307F" w14:textId="77777777" w:rsidR="00595CB0" w:rsidRPr="00565570" w:rsidRDefault="00595CB0" w:rsidP="00595CB0">
      <w:pPr>
        <w:rPr>
          <w:rFonts w:ascii="Comic Sans MS" w:hAnsi="Comic Sans MS"/>
        </w:rPr>
      </w:pPr>
    </w:p>
    <w:p w14:paraId="74DC6A06" w14:textId="77777777" w:rsidR="00595CB0" w:rsidRPr="00565570" w:rsidRDefault="00595CB0" w:rsidP="00595CB0">
      <w:pPr>
        <w:rPr>
          <w:rFonts w:ascii="Comic Sans MS" w:hAnsi="Comic Sans MS"/>
        </w:rPr>
      </w:pPr>
      <w:r w:rsidRPr="00565570">
        <w:rPr>
          <w:rFonts w:ascii="Comic Sans MS" w:hAnsi="Comic Sans MS"/>
        </w:rPr>
        <w:t xml:space="preserve">Bovenstaande redenen gelden </w:t>
      </w:r>
      <w:r>
        <w:rPr>
          <w:rFonts w:ascii="Comic Sans MS" w:hAnsi="Comic Sans MS"/>
        </w:rPr>
        <w:t>ook tijdens corona.</w:t>
      </w:r>
      <w:r w:rsidRPr="00565570">
        <w:rPr>
          <w:rFonts w:ascii="Comic Sans MS" w:hAnsi="Comic Sans MS"/>
        </w:rPr>
        <w:t xml:space="preserve"> </w:t>
      </w:r>
    </w:p>
    <w:p w14:paraId="46DC6BFA" w14:textId="77777777" w:rsidR="00595CB0" w:rsidRPr="00565570" w:rsidRDefault="00595CB0" w:rsidP="00595CB0">
      <w:pPr>
        <w:rPr>
          <w:rFonts w:ascii="Comic Sans MS" w:hAnsi="Comic Sans MS"/>
        </w:rPr>
      </w:pPr>
    </w:p>
    <w:p w14:paraId="11274325" w14:textId="77777777" w:rsidR="00595CB0" w:rsidRPr="00565570" w:rsidRDefault="00595CB0" w:rsidP="00595CB0">
      <w:pPr>
        <w:rPr>
          <w:rFonts w:ascii="Comic Sans MS" w:hAnsi="Comic Sans MS"/>
        </w:rPr>
      </w:pPr>
      <w:r w:rsidRPr="00565570">
        <w:rPr>
          <w:rFonts w:ascii="Comic Sans MS" w:hAnsi="Comic Sans MS"/>
        </w:rPr>
        <w:t>Specifiek in coronatijd beroepen we ons op overmacht wat betreft terugbetaling.</w:t>
      </w:r>
    </w:p>
    <w:p w14:paraId="2A479671" w14:textId="77777777" w:rsidR="00595CB0" w:rsidRPr="00565570" w:rsidRDefault="00595CB0" w:rsidP="00595CB0">
      <w:pPr>
        <w:rPr>
          <w:rFonts w:ascii="Comic Sans MS" w:hAnsi="Comic Sans MS"/>
        </w:rPr>
      </w:pPr>
    </w:p>
    <w:p w14:paraId="17634924" w14:textId="77777777" w:rsidR="00595CB0" w:rsidRPr="00565570" w:rsidRDefault="00595CB0" w:rsidP="00595CB0">
      <w:pPr>
        <w:rPr>
          <w:rFonts w:ascii="Comic Sans MS" w:hAnsi="Comic Sans MS"/>
        </w:rPr>
      </w:pPr>
      <w:r w:rsidRPr="00565570">
        <w:rPr>
          <w:rFonts w:ascii="Comic Sans MS" w:hAnsi="Comic Sans MS"/>
        </w:rPr>
        <w:t>Occasioneel wordt er geopteerd voor:</w:t>
      </w:r>
    </w:p>
    <w:p w14:paraId="56F9A69E"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Verlenging lidmaatschap</w:t>
      </w:r>
    </w:p>
    <w:p w14:paraId="4279F29C"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Korting nieuw seizoen</w:t>
      </w:r>
    </w:p>
    <w:p w14:paraId="5B5D2423" w14:textId="77777777" w:rsidR="00595CB0" w:rsidRPr="00565570" w:rsidRDefault="00595CB0" w:rsidP="00595CB0">
      <w:pPr>
        <w:pStyle w:val="Lijstalinea"/>
        <w:numPr>
          <w:ilvl w:val="0"/>
          <w:numId w:val="2"/>
        </w:numPr>
        <w:rPr>
          <w:rFonts w:ascii="Comic Sans MS" w:hAnsi="Comic Sans MS"/>
        </w:rPr>
      </w:pPr>
      <w:r w:rsidRPr="00565570">
        <w:rPr>
          <w:rFonts w:ascii="Comic Sans MS" w:hAnsi="Comic Sans MS"/>
        </w:rPr>
        <w:t>Thuisalternatieven (online)</w:t>
      </w:r>
    </w:p>
    <w:p w14:paraId="737AC759" w14:textId="77777777" w:rsidR="00595CB0" w:rsidRPr="00595CB0" w:rsidRDefault="00595CB0" w:rsidP="009B0E0B">
      <w:pPr>
        <w:widowControl w:val="0"/>
        <w:autoSpaceDE w:val="0"/>
        <w:autoSpaceDN w:val="0"/>
        <w:adjustRightInd w:val="0"/>
        <w:spacing w:after="240"/>
        <w:jc w:val="both"/>
        <w:rPr>
          <w:rFonts w:ascii="Comic Sans MS" w:hAnsi="Comic Sans MS" w:cs="Arial"/>
        </w:rPr>
      </w:pPr>
    </w:p>
    <w:p w14:paraId="2F859A4F" w14:textId="495BA0B1" w:rsidR="001E4871" w:rsidRDefault="00FC6538" w:rsidP="009B0E0B">
      <w:pPr>
        <w:jc w:val="both"/>
        <w:rPr>
          <w:rFonts w:ascii="Comic Sans MS" w:hAnsi="Comic Sans MS"/>
          <w:b/>
          <w:u w:val="single"/>
        </w:rPr>
      </w:pPr>
      <w:r w:rsidRPr="00BC21F9">
        <w:rPr>
          <w:rFonts w:ascii="Comic Sans MS" w:hAnsi="Comic Sans MS"/>
          <w:b/>
          <w:u w:val="single"/>
        </w:rPr>
        <w:t>Art</w:t>
      </w:r>
      <w:r w:rsidR="00943024">
        <w:rPr>
          <w:rFonts w:ascii="Comic Sans MS" w:hAnsi="Comic Sans MS"/>
          <w:b/>
          <w:u w:val="single"/>
        </w:rPr>
        <w:t>.</w:t>
      </w:r>
      <w:r w:rsidRPr="00BC21F9">
        <w:rPr>
          <w:rFonts w:ascii="Comic Sans MS" w:hAnsi="Comic Sans MS"/>
          <w:b/>
          <w:u w:val="single"/>
        </w:rPr>
        <w:t xml:space="preserve"> </w:t>
      </w:r>
      <w:r w:rsidR="00595CB0">
        <w:rPr>
          <w:rFonts w:ascii="Comic Sans MS" w:hAnsi="Comic Sans MS"/>
          <w:b/>
          <w:u w:val="single"/>
        </w:rPr>
        <w:t>5</w:t>
      </w:r>
      <w:r w:rsidRPr="00BC21F9">
        <w:rPr>
          <w:rFonts w:ascii="Comic Sans MS" w:hAnsi="Comic Sans MS"/>
          <w:b/>
          <w:u w:val="single"/>
        </w:rPr>
        <w:t xml:space="preserve"> De infrastructuur</w:t>
      </w:r>
    </w:p>
    <w:p w14:paraId="337D9966" w14:textId="77777777" w:rsidR="00943024" w:rsidRDefault="00943024" w:rsidP="009B0E0B">
      <w:pPr>
        <w:jc w:val="both"/>
        <w:rPr>
          <w:rFonts w:ascii="Comic Sans MS" w:hAnsi="Comic Sans MS"/>
          <w:b/>
          <w:u w:val="single"/>
        </w:rPr>
      </w:pPr>
    </w:p>
    <w:p w14:paraId="7472A994" w14:textId="77777777" w:rsidR="00943024" w:rsidRDefault="00943024" w:rsidP="009B0E0B">
      <w:pPr>
        <w:jc w:val="both"/>
        <w:rPr>
          <w:rFonts w:ascii="Comic Sans MS" w:hAnsi="Comic Sans MS"/>
        </w:rPr>
      </w:pPr>
      <w:r w:rsidRPr="00943024">
        <w:rPr>
          <w:rFonts w:ascii="Comic Sans MS" w:hAnsi="Comic Sans MS"/>
        </w:rPr>
        <w:t>De</w:t>
      </w:r>
      <w:r>
        <w:rPr>
          <w:rFonts w:ascii="Comic Sans MS" w:hAnsi="Comic Sans MS"/>
        </w:rPr>
        <w:t xml:space="preserve"> trainingen en lessen gaan door in:</w:t>
      </w:r>
    </w:p>
    <w:p w14:paraId="6DE09690" w14:textId="77777777" w:rsidR="00943024" w:rsidRDefault="00943024" w:rsidP="009B0E0B">
      <w:pPr>
        <w:jc w:val="both"/>
        <w:rPr>
          <w:rFonts w:ascii="Comic Sans MS" w:hAnsi="Comic Sans MS"/>
        </w:rPr>
      </w:pPr>
    </w:p>
    <w:p w14:paraId="5BFCFFA2" w14:textId="28E7110F" w:rsidR="00943024" w:rsidRDefault="00943024" w:rsidP="00943024">
      <w:pPr>
        <w:pStyle w:val="Lijstalinea"/>
        <w:numPr>
          <w:ilvl w:val="0"/>
          <w:numId w:val="1"/>
        </w:numPr>
        <w:jc w:val="both"/>
        <w:rPr>
          <w:rFonts w:ascii="Comic Sans MS" w:hAnsi="Comic Sans MS"/>
        </w:rPr>
      </w:pPr>
      <w:r w:rsidRPr="00943024">
        <w:rPr>
          <w:rFonts w:ascii="Comic Sans MS" w:hAnsi="Comic Sans MS"/>
        </w:rPr>
        <w:t xml:space="preserve">Sporthal </w:t>
      </w:r>
      <w:proofErr w:type="spellStart"/>
      <w:r w:rsidRPr="00943024">
        <w:rPr>
          <w:rFonts w:ascii="Comic Sans MS" w:hAnsi="Comic Sans MS"/>
        </w:rPr>
        <w:t>Bourgoyen</w:t>
      </w:r>
      <w:proofErr w:type="spellEnd"/>
      <w:r w:rsidRPr="00943024">
        <w:rPr>
          <w:rFonts w:ascii="Comic Sans MS" w:hAnsi="Comic Sans MS"/>
        </w:rPr>
        <w:t>, Driepikkelstraat 30, 9030 Mariakerke</w:t>
      </w:r>
    </w:p>
    <w:p w14:paraId="590CBB1C" w14:textId="3CAB063B" w:rsidR="00CD0570" w:rsidRPr="00943024" w:rsidRDefault="00CD0570" w:rsidP="00943024">
      <w:pPr>
        <w:pStyle w:val="Lijstalinea"/>
        <w:numPr>
          <w:ilvl w:val="0"/>
          <w:numId w:val="1"/>
        </w:numPr>
        <w:jc w:val="both"/>
        <w:rPr>
          <w:rFonts w:ascii="Comic Sans MS" w:hAnsi="Comic Sans MS"/>
        </w:rPr>
      </w:pPr>
      <w:r>
        <w:rPr>
          <w:rFonts w:ascii="Comic Sans MS" w:hAnsi="Comic Sans MS"/>
        </w:rPr>
        <w:t xml:space="preserve">Sporthal Neptunus, </w:t>
      </w:r>
      <w:proofErr w:type="spellStart"/>
      <w:r>
        <w:rPr>
          <w:rFonts w:ascii="Comic Sans MS" w:hAnsi="Comic Sans MS"/>
        </w:rPr>
        <w:t>Botestraat</w:t>
      </w:r>
      <w:proofErr w:type="spellEnd"/>
      <w:r>
        <w:rPr>
          <w:rFonts w:ascii="Comic Sans MS" w:hAnsi="Comic Sans MS"/>
        </w:rPr>
        <w:t xml:space="preserve"> 98, 9032 </w:t>
      </w:r>
      <w:proofErr w:type="spellStart"/>
      <w:r>
        <w:rPr>
          <w:rFonts w:ascii="Comic Sans MS" w:hAnsi="Comic Sans MS"/>
        </w:rPr>
        <w:t>Wondelgem</w:t>
      </w:r>
      <w:proofErr w:type="spellEnd"/>
    </w:p>
    <w:p w14:paraId="13E7C44B" w14:textId="43863880" w:rsidR="00943024" w:rsidRDefault="00943024" w:rsidP="00943024">
      <w:pPr>
        <w:pStyle w:val="Lijstalinea"/>
        <w:numPr>
          <w:ilvl w:val="0"/>
          <w:numId w:val="1"/>
        </w:numPr>
        <w:jc w:val="both"/>
        <w:rPr>
          <w:rFonts w:ascii="Comic Sans MS" w:hAnsi="Comic Sans MS"/>
        </w:rPr>
      </w:pPr>
      <w:r>
        <w:rPr>
          <w:rFonts w:ascii="Comic Sans MS" w:hAnsi="Comic Sans MS"/>
        </w:rPr>
        <w:t>Basisschool De Brug, Trekweg 1, 9030 Mariakerke</w:t>
      </w:r>
    </w:p>
    <w:p w14:paraId="4D4FB7C3" w14:textId="61E0AB37" w:rsidR="00CD0570" w:rsidRDefault="00CD0570" w:rsidP="00943024">
      <w:pPr>
        <w:pStyle w:val="Lijstalinea"/>
        <w:numPr>
          <w:ilvl w:val="0"/>
          <w:numId w:val="1"/>
        </w:numPr>
        <w:jc w:val="both"/>
        <w:rPr>
          <w:rFonts w:ascii="Comic Sans MS" w:hAnsi="Comic Sans MS"/>
        </w:rPr>
      </w:pPr>
      <w:r>
        <w:rPr>
          <w:rFonts w:ascii="Comic Sans MS" w:hAnsi="Comic Sans MS"/>
        </w:rPr>
        <w:t xml:space="preserve">Basisschool De Regenboog, Sint-Sebastiaanstraat 8, 9032 </w:t>
      </w:r>
      <w:proofErr w:type="spellStart"/>
      <w:r>
        <w:rPr>
          <w:rFonts w:ascii="Comic Sans MS" w:hAnsi="Comic Sans MS"/>
        </w:rPr>
        <w:t>Wondelgem</w:t>
      </w:r>
      <w:proofErr w:type="spellEnd"/>
    </w:p>
    <w:p w14:paraId="6F5EC894" w14:textId="65767476" w:rsidR="0066519E" w:rsidRDefault="00CD0570" w:rsidP="008F36E6">
      <w:pPr>
        <w:pStyle w:val="Lijstalinea"/>
        <w:numPr>
          <w:ilvl w:val="0"/>
          <w:numId w:val="1"/>
        </w:numPr>
        <w:jc w:val="both"/>
        <w:rPr>
          <w:rFonts w:ascii="Comic Sans MS" w:hAnsi="Comic Sans MS"/>
        </w:rPr>
      </w:pPr>
      <w:r>
        <w:rPr>
          <w:rFonts w:ascii="Comic Sans MS" w:hAnsi="Comic Sans MS"/>
        </w:rPr>
        <w:t>Stedelijk Atheneum Wispelberg, Wispelbergstraat 2, 9000 Gent</w:t>
      </w:r>
    </w:p>
    <w:p w14:paraId="0C5EBED8" w14:textId="77777777" w:rsidR="008F36E6" w:rsidRPr="008F36E6" w:rsidRDefault="008F36E6" w:rsidP="008F36E6">
      <w:pPr>
        <w:pStyle w:val="Lijstalinea"/>
        <w:jc w:val="both"/>
        <w:rPr>
          <w:rFonts w:ascii="Comic Sans MS" w:hAnsi="Comic Sans MS"/>
        </w:rPr>
      </w:pPr>
    </w:p>
    <w:p w14:paraId="2C052356" w14:textId="77777777" w:rsidR="00575560" w:rsidRDefault="00575560" w:rsidP="00943024">
      <w:pPr>
        <w:widowControl w:val="0"/>
        <w:autoSpaceDE w:val="0"/>
        <w:autoSpaceDN w:val="0"/>
        <w:adjustRightInd w:val="0"/>
        <w:spacing w:after="240"/>
        <w:jc w:val="both"/>
        <w:rPr>
          <w:rFonts w:ascii="Comic Sans MS" w:hAnsi="Comic Sans MS" w:cs="Arial"/>
        </w:rPr>
      </w:pPr>
    </w:p>
    <w:p w14:paraId="35223332" w14:textId="104B18DA" w:rsidR="0011026A" w:rsidRDefault="003F4734" w:rsidP="00943024">
      <w:pPr>
        <w:widowControl w:val="0"/>
        <w:autoSpaceDE w:val="0"/>
        <w:autoSpaceDN w:val="0"/>
        <w:adjustRightInd w:val="0"/>
        <w:spacing w:after="240"/>
        <w:jc w:val="both"/>
        <w:rPr>
          <w:rFonts w:ascii="Comic Sans MS" w:hAnsi="Comic Sans MS" w:cs="Arial"/>
        </w:rPr>
      </w:pPr>
      <w:r w:rsidRPr="00BC21F9">
        <w:rPr>
          <w:rFonts w:ascii="Comic Sans MS" w:hAnsi="Comic Sans MS" w:cs="Arial"/>
        </w:rPr>
        <w:t>Enkel na voorafgaandelijke goedkeuring door de Raad van Bestuur, kunnen trainingen en/of lessen op een andere locatie doorgaan. Tijdens de trainingen en/of lessen mogen de betrokken zalen enkel betreden worden door de personen aan wie de desbetreffende lesgever of een lid van de Raad van Bestuur de toestemming geeft de zaal te betreden. Elke trainer/lesgever (tijdens zijn trainingen/lessen) en/of lid van de Raad van Bestuur</w:t>
      </w:r>
      <w:r w:rsidR="00943024">
        <w:rPr>
          <w:rFonts w:ascii="Comic Sans MS" w:hAnsi="Comic Sans MS" w:cs="Arial"/>
        </w:rPr>
        <w:t>,</w:t>
      </w:r>
      <w:r w:rsidRPr="00BC21F9">
        <w:rPr>
          <w:rFonts w:ascii="Comic Sans MS" w:hAnsi="Comic Sans MS" w:cs="Arial"/>
        </w:rPr>
        <w:t xml:space="preserve"> kan desgevallend iemand de</w:t>
      </w:r>
      <w:r w:rsidR="0011026A">
        <w:rPr>
          <w:rFonts w:ascii="Comic Sans MS" w:hAnsi="Comic Sans MS" w:cs="Arial"/>
        </w:rPr>
        <w:t xml:space="preserve"> toegang tot de betrokken zaal ontzeggen.</w:t>
      </w:r>
    </w:p>
    <w:p w14:paraId="7C12D5A2" w14:textId="77777777" w:rsidR="0011026A" w:rsidRDefault="003F4734" w:rsidP="00943024">
      <w:pPr>
        <w:widowControl w:val="0"/>
        <w:autoSpaceDE w:val="0"/>
        <w:autoSpaceDN w:val="0"/>
        <w:adjustRightInd w:val="0"/>
        <w:spacing w:after="240"/>
        <w:jc w:val="both"/>
        <w:rPr>
          <w:rFonts w:ascii="Comic Sans MS" w:hAnsi="Comic Sans MS" w:cs="Arial"/>
        </w:rPr>
      </w:pPr>
      <w:r w:rsidRPr="00BC21F9">
        <w:rPr>
          <w:rFonts w:ascii="Comic Sans MS" w:hAnsi="Comic Sans MS" w:cs="Arial"/>
        </w:rPr>
        <w:t>Na elke les zijn de leden verplicht de gebruikte zaal/zalen in perfecte staat te verlaten. Dit houdt onder</w:t>
      </w:r>
      <w:r w:rsidR="0011026A">
        <w:rPr>
          <w:rFonts w:ascii="Comic Sans MS" w:hAnsi="Comic Sans MS" w:cs="Arial"/>
        </w:rPr>
        <w:t xml:space="preserve"> </w:t>
      </w:r>
      <w:r w:rsidRPr="00BC21F9">
        <w:rPr>
          <w:rFonts w:ascii="Comic Sans MS" w:hAnsi="Comic Sans MS" w:cs="Arial"/>
        </w:rPr>
        <w:t xml:space="preserve">meer in dat alle toestellen en matten, alsook het kleutermateriaal terug op zijn plaats moet staan bij het verlaten van de zaal. De desbetreffende trainer/lesgever ziet hierop toe en is hiervoor verantwoordelijk. Indien hij of zij zich daar niet aan houdt, beraadslaagt en beslist de Raad van Bestuur over </w:t>
      </w:r>
      <w:r w:rsidR="0011026A">
        <w:rPr>
          <w:rFonts w:ascii="Comic Sans MS" w:hAnsi="Comic Sans MS" w:cs="Arial"/>
        </w:rPr>
        <w:t>een</w:t>
      </w:r>
      <w:r w:rsidRPr="00BC21F9">
        <w:rPr>
          <w:rFonts w:ascii="Comic Sans MS" w:hAnsi="Comic Sans MS" w:cs="Arial"/>
        </w:rPr>
        <w:t xml:space="preserve"> te nemen sanctie.</w:t>
      </w:r>
      <w:r w:rsidR="00B144A8" w:rsidRPr="00BC21F9">
        <w:rPr>
          <w:rFonts w:ascii="Comic Sans MS" w:hAnsi="Comic Sans MS" w:cs="Arial"/>
        </w:rPr>
        <w:t xml:space="preserve">                                  </w:t>
      </w:r>
      <w:r w:rsidRPr="00BC21F9">
        <w:rPr>
          <w:rFonts w:ascii="Comic Sans MS" w:hAnsi="Comic Sans MS" w:cs="Arial"/>
        </w:rPr>
        <w:t xml:space="preserve"> </w:t>
      </w:r>
    </w:p>
    <w:p w14:paraId="6DB6A200" w14:textId="77777777" w:rsidR="00595CB0" w:rsidRDefault="00595CB0" w:rsidP="00943024">
      <w:pPr>
        <w:widowControl w:val="0"/>
        <w:autoSpaceDE w:val="0"/>
        <w:autoSpaceDN w:val="0"/>
        <w:adjustRightInd w:val="0"/>
        <w:spacing w:after="240"/>
        <w:jc w:val="both"/>
        <w:rPr>
          <w:rFonts w:ascii="Comic Sans MS" w:hAnsi="Comic Sans MS" w:cs="Arial"/>
        </w:rPr>
      </w:pPr>
    </w:p>
    <w:p w14:paraId="799AAB33" w14:textId="5B30799F" w:rsidR="006C4602" w:rsidRPr="00BC21F9" w:rsidRDefault="003F4734" w:rsidP="00943024">
      <w:pPr>
        <w:widowControl w:val="0"/>
        <w:autoSpaceDE w:val="0"/>
        <w:autoSpaceDN w:val="0"/>
        <w:adjustRightInd w:val="0"/>
        <w:spacing w:after="240"/>
        <w:jc w:val="both"/>
        <w:rPr>
          <w:rFonts w:ascii="Comic Sans MS" w:hAnsi="Comic Sans MS" w:cs="Arial"/>
        </w:rPr>
      </w:pPr>
      <w:r w:rsidRPr="00BC21F9">
        <w:rPr>
          <w:rFonts w:ascii="Comic Sans MS" w:hAnsi="Comic Sans MS" w:cs="Arial"/>
        </w:rPr>
        <w:lastRenderedPageBreak/>
        <w:t>Bij beschadiging of breuk aan een toestel of materiaal, dient elk lid dit onmiddellijk te melden aan de trainer/lesgever, en deze dient op zijn beurt een lid van de Raad van Bestuur hiervan op de hoogte te brengen</w:t>
      </w:r>
      <w:r w:rsidR="00BC21F9">
        <w:rPr>
          <w:rFonts w:ascii="Comic Sans MS" w:hAnsi="Comic Sans MS" w:cs="Arial"/>
        </w:rPr>
        <w:t xml:space="preserve">, en dit </w:t>
      </w:r>
      <w:r w:rsidR="00BC21F9" w:rsidRPr="00BC21F9">
        <w:rPr>
          <w:rFonts w:ascii="Comic Sans MS" w:hAnsi="Comic Sans MS" w:cs="Arial"/>
        </w:rPr>
        <w:t>binnen de vierentwintig u</w:t>
      </w:r>
      <w:r w:rsidR="0011026A">
        <w:rPr>
          <w:rFonts w:ascii="Comic Sans MS" w:hAnsi="Comic Sans MS" w:cs="Arial"/>
        </w:rPr>
        <w:t>u</w:t>
      </w:r>
      <w:r w:rsidR="00BC21F9" w:rsidRPr="00BC21F9">
        <w:rPr>
          <w:rFonts w:ascii="Comic Sans MS" w:hAnsi="Comic Sans MS" w:cs="Arial"/>
        </w:rPr>
        <w:t>r na de kennisname of na de melding hiervan</w:t>
      </w:r>
      <w:r w:rsidRPr="00BC21F9">
        <w:rPr>
          <w:rFonts w:ascii="Comic Sans MS" w:hAnsi="Comic Sans MS" w:cs="Arial"/>
        </w:rPr>
        <w:t>. Het lid dat opzettelijk en vrijwillig schade toebrengt aan de infrastructuur of aan het materiaal, zal deze schade integraal dienen te vergoeden</w:t>
      </w:r>
      <w:r w:rsidR="0011026A">
        <w:rPr>
          <w:rFonts w:ascii="Comic Sans MS" w:hAnsi="Comic Sans MS" w:cs="Arial"/>
        </w:rPr>
        <w:t xml:space="preserve">. </w:t>
      </w:r>
      <w:r w:rsidRPr="00BC21F9">
        <w:rPr>
          <w:rFonts w:ascii="Comic Sans MS" w:hAnsi="Comic Sans MS" w:cs="Arial"/>
        </w:rPr>
        <w:t>Alle leden worden tevens verzocht mee te zorgen voor de netheid in en rond de turn- en polyvalente zaal en de kleedkamers.</w:t>
      </w:r>
      <w:r w:rsidR="0011026A">
        <w:rPr>
          <w:rFonts w:ascii="Comic Sans MS" w:hAnsi="Comic Sans MS" w:cs="Arial"/>
        </w:rPr>
        <w:t xml:space="preserve"> </w:t>
      </w:r>
      <w:r w:rsidRPr="00BC21F9">
        <w:rPr>
          <w:rFonts w:ascii="Comic Sans MS" w:hAnsi="Comic Sans MS" w:cs="Arial"/>
        </w:rPr>
        <w:t>Eten en drinken</w:t>
      </w:r>
      <w:r w:rsidR="0029469D">
        <w:rPr>
          <w:rFonts w:ascii="Comic Sans MS" w:hAnsi="Comic Sans MS" w:cs="Arial"/>
        </w:rPr>
        <w:t xml:space="preserve">, behalve water, zijn in </w:t>
      </w:r>
      <w:r w:rsidR="0011026A">
        <w:rPr>
          <w:rFonts w:ascii="Comic Sans MS" w:hAnsi="Comic Sans MS" w:cs="Arial"/>
        </w:rPr>
        <w:t>alle</w:t>
      </w:r>
      <w:r w:rsidRPr="00BC21F9">
        <w:rPr>
          <w:rFonts w:ascii="Comic Sans MS" w:hAnsi="Comic Sans MS" w:cs="Arial"/>
        </w:rPr>
        <w:t xml:space="preserve"> bovenvermelde zalen verboden.</w:t>
      </w:r>
    </w:p>
    <w:p w14:paraId="3DA6AD67" w14:textId="30F89AD0" w:rsidR="00DF3ED9" w:rsidRPr="00BC21F9" w:rsidRDefault="006C4602" w:rsidP="009B0E0B">
      <w:pPr>
        <w:widowControl w:val="0"/>
        <w:autoSpaceDE w:val="0"/>
        <w:autoSpaceDN w:val="0"/>
        <w:adjustRightInd w:val="0"/>
        <w:spacing w:after="240"/>
        <w:jc w:val="both"/>
        <w:rPr>
          <w:rFonts w:ascii="Comic Sans MS" w:hAnsi="Comic Sans MS" w:cs="Arial"/>
          <w:b/>
          <w:u w:val="single"/>
        </w:rPr>
      </w:pPr>
      <w:r w:rsidRPr="00BC21F9">
        <w:rPr>
          <w:rFonts w:ascii="Comic Sans MS" w:hAnsi="Comic Sans MS" w:cs="Arial"/>
          <w:b/>
          <w:u w:val="single"/>
        </w:rPr>
        <w:t xml:space="preserve">Art. </w:t>
      </w:r>
      <w:r w:rsidR="00595CB0">
        <w:rPr>
          <w:rFonts w:ascii="Comic Sans MS" w:hAnsi="Comic Sans MS" w:cs="Arial"/>
          <w:b/>
          <w:u w:val="single"/>
        </w:rPr>
        <w:t>6</w:t>
      </w:r>
      <w:r w:rsidRPr="00BC21F9">
        <w:rPr>
          <w:rFonts w:ascii="Comic Sans MS" w:hAnsi="Comic Sans MS" w:cs="Arial"/>
          <w:b/>
          <w:u w:val="single"/>
        </w:rPr>
        <w:t xml:space="preserve"> Kledij</w:t>
      </w:r>
    </w:p>
    <w:p w14:paraId="3E571538" w14:textId="77777777" w:rsidR="006C4602" w:rsidRPr="00595CB0" w:rsidRDefault="00DF3ED9" w:rsidP="009B0E0B">
      <w:pPr>
        <w:widowControl w:val="0"/>
        <w:autoSpaceDE w:val="0"/>
        <w:autoSpaceDN w:val="0"/>
        <w:adjustRightInd w:val="0"/>
        <w:spacing w:after="240"/>
        <w:jc w:val="both"/>
        <w:rPr>
          <w:rFonts w:ascii="Comic Sans MS" w:hAnsi="Comic Sans MS" w:cs="Arial"/>
          <w:u w:val="single"/>
        </w:rPr>
      </w:pPr>
      <w:r w:rsidRPr="00595CB0">
        <w:rPr>
          <w:rFonts w:ascii="Comic Sans MS" w:hAnsi="Comic Sans MS" w:cs="Arial"/>
          <w:u w:val="single"/>
        </w:rPr>
        <w:t>Leden</w:t>
      </w:r>
    </w:p>
    <w:p w14:paraId="507C89CE" w14:textId="77777777" w:rsidR="00595CB0" w:rsidRDefault="00595CB0" w:rsidP="00595CB0">
      <w:pPr>
        <w:widowControl w:val="0"/>
        <w:autoSpaceDE w:val="0"/>
        <w:autoSpaceDN w:val="0"/>
        <w:adjustRightInd w:val="0"/>
        <w:spacing w:after="240"/>
        <w:contextualSpacing/>
        <w:rPr>
          <w:rFonts w:ascii="Comic Sans MS" w:hAnsi="Comic Sans MS" w:cs="Arial"/>
        </w:rPr>
      </w:pPr>
      <w:r w:rsidRPr="00F719A0">
        <w:rPr>
          <w:rFonts w:ascii="Comic Sans MS" w:hAnsi="Comic Sans MS" w:cs="Arial"/>
        </w:rPr>
        <w:t xml:space="preserve">Tijdens de trainingen is aangepaste sportkledij verplicht.                                                      </w:t>
      </w:r>
      <w:r w:rsidRPr="00F719A0">
        <w:rPr>
          <w:rFonts w:ascii="Comic Sans MS" w:hAnsi="Comic Sans MS" w:cs="Arial"/>
          <w:i/>
          <w:u w:val="single"/>
        </w:rPr>
        <w:t>Kleuters</w:t>
      </w:r>
      <w:r>
        <w:rPr>
          <w:rFonts w:ascii="Comic Sans MS" w:hAnsi="Comic Sans MS" w:cs="Arial"/>
          <w:i/>
          <w:u w:val="single"/>
        </w:rPr>
        <w:t xml:space="preserve"> + Basisgym</w:t>
      </w:r>
      <w:r w:rsidRPr="00F719A0">
        <w:rPr>
          <w:rFonts w:ascii="Comic Sans MS" w:hAnsi="Comic Sans MS" w:cs="Arial"/>
          <w:i/>
          <w:u w:val="single"/>
        </w:rPr>
        <w:t>:</w:t>
      </w:r>
      <w:r w:rsidRPr="00F719A0">
        <w:rPr>
          <w:rFonts w:ascii="Comic Sans MS" w:hAnsi="Comic Sans MS" w:cs="Arial"/>
        </w:rPr>
        <w:t xml:space="preserve"> short + T-shirt of turnpakje + turnpantoffeltjes                            </w:t>
      </w:r>
      <w:r w:rsidRPr="00F719A0">
        <w:rPr>
          <w:rFonts w:ascii="Comic Sans MS" w:hAnsi="Comic Sans MS" w:cs="Arial"/>
          <w:i/>
          <w:u w:val="single"/>
        </w:rPr>
        <w:t>Dans:</w:t>
      </w:r>
      <w:r w:rsidRPr="00F719A0">
        <w:rPr>
          <w:rFonts w:ascii="Comic Sans MS" w:hAnsi="Comic Sans MS" w:cs="Arial"/>
        </w:rPr>
        <w:t xml:space="preserve"> Losse T-shirt + legging of trainingsbroek + sportschoenen          </w:t>
      </w:r>
      <w:r>
        <w:rPr>
          <w:rFonts w:ascii="Comic Sans MS" w:hAnsi="Comic Sans MS" w:cs="Arial"/>
        </w:rPr>
        <w:t xml:space="preserve">                         </w:t>
      </w:r>
      <w:r w:rsidRPr="00F719A0">
        <w:rPr>
          <w:rFonts w:ascii="Comic Sans MS" w:hAnsi="Comic Sans MS" w:cs="Arial"/>
        </w:rPr>
        <w:t xml:space="preserve">GEEN jeans!!!  </w:t>
      </w:r>
    </w:p>
    <w:p w14:paraId="54BF7DC0" w14:textId="77777777" w:rsidR="00595CB0" w:rsidRDefault="00595CB0" w:rsidP="00595CB0">
      <w:pPr>
        <w:widowControl w:val="0"/>
        <w:autoSpaceDE w:val="0"/>
        <w:autoSpaceDN w:val="0"/>
        <w:adjustRightInd w:val="0"/>
        <w:spacing w:after="240"/>
        <w:rPr>
          <w:rFonts w:ascii="Comic Sans MS" w:hAnsi="Comic Sans MS" w:cs="Arial"/>
        </w:rPr>
      </w:pPr>
      <w:proofErr w:type="spellStart"/>
      <w:r>
        <w:rPr>
          <w:rFonts w:ascii="Comic Sans MS" w:hAnsi="Comic Sans MS" w:cs="Arial"/>
          <w:i/>
          <w:u w:val="single"/>
        </w:rPr>
        <w:t>Breaking</w:t>
      </w:r>
      <w:proofErr w:type="spellEnd"/>
      <w:r>
        <w:rPr>
          <w:rFonts w:ascii="Comic Sans MS" w:hAnsi="Comic Sans MS" w:cs="Arial"/>
          <w:i/>
          <w:u w:val="single"/>
        </w:rPr>
        <w:t xml:space="preserve">: </w:t>
      </w:r>
      <w:r>
        <w:rPr>
          <w:rFonts w:ascii="Comic Sans MS" w:hAnsi="Comic Sans MS" w:cs="Arial"/>
        </w:rPr>
        <w:t>losse kledij + sportschoenen</w:t>
      </w:r>
      <w:r w:rsidRPr="00F719A0">
        <w:rPr>
          <w:rFonts w:ascii="Comic Sans MS" w:hAnsi="Comic Sans MS" w:cs="Arial"/>
        </w:rPr>
        <w:t xml:space="preserve">                                                                                                                                                                                                                                            </w:t>
      </w:r>
      <w:proofErr w:type="spellStart"/>
      <w:r w:rsidRPr="00F719A0">
        <w:rPr>
          <w:rFonts w:ascii="Comic Sans MS" w:hAnsi="Comic Sans MS" w:cs="Arial"/>
          <w:i/>
          <w:u w:val="single"/>
        </w:rPr>
        <w:t>Rope</w:t>
      </w:r>
      <w:proofErr w:type="spellEnd"/>
      <w:r w:rsidRPr="00F719A0">
        <w:rPr>
          <w:rFonts w:ascii="Comic Sans MS" w:hAnsi="Comic Sans MS" w:cs="Arial"/>
          <w:i/>
          <w:u w:val="single"/>
        </w:rPr>
        <w:t xml:space="preserve"> Skipping:</w:t>
      </w:r>
      <w:r w:rsidRPr="00F719A0">
        <w:rPr>
          <w:rFonts w:ascii="Comic Sans MS" w:hAnsi="Comic Sans MS" w:cs="Arial"/>
        </w:rPr>
        <w:t xml:space="preserve"> sportkledij en sportschoenen                                                         </w:t>
      </w:r>
      <w:r w:rsidRPr="00F719A0">
        <w:rPr>
          <w:rFonts w:ascii="Comic Sans MS" w:hAnsi="Comic Sans MS" w:cs="Arial"/>
          <w:i/>
          <w:u w:val="single"/>
        </w:rPr>
        <w:t xml:space="preserve">Total Body </w:t>
      </w:r>
      <w:proofErr w:type="spellStart"/>
      <w:r w:rsidRPr="00247B70">
        <w:rPr>
          <w:rFonts w:ascii="Comic Sans MS" w:hAnsi="Comic Sans MS" w:cs="Arial"/>
          <w:i/>
          <w:u w:val="single"/>
        </w:rPr>
        <w:t>Workout</w:t>
      </w:r>
      <w:proofErr w:type="spellEnd"/>
      <w:r>
        <w:rPr>
          <w:rFonts w:ascii="Comic Sans MS" w:hAnsi="Comic Sans MS" w:cs="Arial"/>
          <w:i/>
          <w:u w:val="single"/>
        </w:rPr>
        <w:t>:</w:t>
      </w:r>
      <w:r w:rsidRPr="00F719A0">
        <w:rPr>
          <w:rFonts w:ascii="Comic Sans MS" w:hAnsi="Comic Sans MS" w:cs="Arial"/>
        </w:rPr>
        <w:t xml:space="preserve"> sportkledij en sportschoenen                                                    </w:t>
      </w:r>
    </w:p>
    <w:p w14:paraId="51480764" w14:textId="77777777" w:rsidR="00595CB0" w:rsidRPr="00F719A0" w:rsidRDefault="00595CB0" w:rsidP="00595CB0">
      <w:pPr>
        <w:widowControl w:val="0"/>
        <w:autoSpaceDE w:val="0"/>
        <w:autoSpaceDN w:val="0"/>
        <w:adjustRightInd w:val="0"/>
        <w:spacing w:after="240"/>
        <w:rPr>
          <w:rFonts w:ascii="Comic Sans MS" w:hAnsi="Comic Sans MS" w:cs="Arial"/>
        </w:rPr>
      </w:pPr>
      <w:r w:rsidRPr="00F719A0">
        <w:rPr>
          <w:rFonts w:ascii="Comic Sans MS" w:hAnsi="Comic Sans MS" w:cs="Arial"/>
        </w:rPr>
        <w:t>Sportschoenen mogen geen zwarte strepen maken op de grond</w:t>
      </w:r>
      <w:r>
        <w:rPr>
          <w:rFonts w:ascii="Comic Sans MS" w:hAnsi="Comic Sans MS" w:cs="Arial"/>
        </w:rPr>
        <w:t xml:space="preserve"> en moeten propere zolen hebben</w:t>
      </w:r>
      <w:r w:rsidRPr="00F719A0">
        <w:rPr>
          <w:rFonts w:ascii="Comic Sans MS" w:hAnsi="Comic Sans MS" w:cs="Arial"/>
        </w:rPr>
        <w:t xml:space="preserve">!!! </w:t>
      </w:r>
      <w:r>
        <w:rPr>
          <w:rFonts w:ascii="Comic Sans MS" w:hAnsi="Comic Sans MS" w:cs="Arial"/>
        </w:rPr>
        <w:t xml:space="preserve">(geen </w:t>
      </w:r>
      <w:proofErr w:type="gramStart"/>
      <w:r>
        <w:rPr>
          <w:rFonts w:ascii="Comic Sans MS" w:hAnsi="Comic Sans MS" w:cs="Arial"/>
        </w:rPr>
        <w:t xml:space="preserve">buitenschoenen)   </w:t>
      </w:r>
      <w:proofErr w:type="gramEnd"/>
      <w:r>
        <w:rPr>
          <w:rFonts w:ascii="Comic Sans MS" w:hAnsi="Comic Sans MS" w:cs="Arial"/>
        </w:rPr>
        <w:t xml:space="preserve">                   </w:t>
      </w:r>
      <w:r w:rsidRPr="00F719A0">
        <w:rPr>
          <w:rFonts w:ascii="Comic Sans MS" w:hAnsi="Comic Sans MS" w:cs="Arial"/>
        </w:rPr>
        <w:t xml:space="preserve">                              Wie niet voldoet aan de kledijvereisten kan geweigerd worden voor deelname aan de training.</w:t>
      </w:r>
    </w:p>
    <w:p w14:paraId="7410FD5B" w14:textId="77777777" w:rsidR="00DF3ED9" w:rsidRPr="00595CB0" w:rsidRDefault="00DF3ED9" w:rsidP="009B0E0B">
      <w:pPr>
        <w:widowControl w:val="0"/>
        <w:autoSpaceDE w:val="0"/>
        <w:autoSpaceDN w:val="0"/>
        <w:adjustRightInd w:val="0"/>
        <w:spacing w:after="240"/>
        <w:jc w:val="both"/>
        <w:rPr>
          <w:rFonts w:ascii="Comic Sans MS" w:hAnsi="Comic Sans MS" w:cs="Arial"/>
          <w:u w:val="single"/>
        </w:rPr>
      </w:pPr>
      <w:r w:rsidRPr="00595CB0">
        <w:rPr>
          <w:rFonts w:ascii="Comic Sans MS" w:hAnsi="Comic Sans MS" w:cs="Arial"/>
          <w:u w:val="single"/>
        </w:rPr>
        <w:t>Trainers</w:t>
      </w:r>
    </w:p>
    <w:p w14:paraId="4AD48A76" w14:textId="77777777" w:rsidR="00DF3ED9"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Trainers zijn in sportkledij en hebben steeds hun club</w:t>
      </w:r>
      <w:r w:rsidR="0029469D">
        <w:rPr>
          <w:rFonts w:ascii="Comic Sans MS" w:hAnsi="Comic Sans MS" w:cs="Arial"/>
        </w:rPr>
        <w:t>-</w:t>
      </w:r>
      <w:r w:rsidRPr="00BC21F9">
        <w:rPr>
          <w:rFonts w:ascii="Comic Sans MS" w:hAnsi="Comic Sans MS" w:cs="Arial"/>
        </w:rPr>
        <w:t xml:space="preserve">T-shirt aan.         </w:t>
      </w:r>
    </w:p>
    <w:p w14:paraId="56D0BB30" w14:textId="77777777" w:rsidR="00DF3ED9" w:rsidRPr="00BC21F9" w:rsidRDefault="006C4602"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Tijdens het jaarlijks turnfeest wordt per groep een uniforme kledij gedragen zoals door het bestuur en/of trainers wordt aanbevolen.</w:t>
      </w:r>
    </w:p>
    <w:p w14:paraId="20AA16FA" w14:textId="26FB5B4F" w:rsidR="00DF3ED9" w:rsidRPr="00BC21F9" w:rsidRDefault="00DF3ED9"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00595CB0">
        <w:rPr>
          <w:rFonts w:ascii="Comic Sans MS" w:hAnsi="Comic Sans MS" w:cs="Arial"/>
          <w:b/>
          <w:bCs/>
          <w:u w:val="single"/>
        </w:rPr>
        <w:t>7</w:t>
      </w:r>
      <w:r w:rsidRPr="00BC21F9">
        <w:rPr>
          <w:rFonts w:ascii="Comic Sans MS" w:hAnsi="Comic Sans MS" w:cs="Arial"/>
          <w:b/>
          <w:bCs/>
          <w:u w:val="single"/>
        </w:rPr>
        <w:t xml:space="preserve"> Afwezigheden</w:t>
      </w:r>
    </w:p>
    <w:p w14:paraId="5AC06C64" w14:textId="2D4908C7" w:rsidR="00595CB0" w:rsidRDefault="00595CB0" w:rsidP="00595CB0">
      <w:pPr>
        <w:jc w:val="both"/>
        <w:rPr>
          <w:rFonts w:ascii="Comic Sans MS" w:hAnsi="Comic Sans MS"/>
          <w:lang w:val="nl-BE" w:eastAsia="nl-BE"/>
        </w:rPr>
      </w:pPr>
      <w:r>
        <w:rPr>
          <w:rFonts w:ascii="Comic Sans MS" w:hAnsi="Comic Sans MS"/>
          <w:lang w:val="nl-BE" w:eastAsia="nl-BE"/>
        </w:rPr>
        <w:t>Wij vragen om  de trainer(s) te verwittigen indien je kind(eren) of jijzelf niet naar de training kunnen komen.</w:t>
      </w:r>
    </w:p>
    <w:p w14:paraId="230B2A12" w14:textId="77777777" w:rsidR="00595CB0" w:rsidRDefault="00595CB0" w:rsidP="00595CB0">
      <w:pPr>
        <w:jc w:val="both"/>
        <w:rPr>
          <w:rFonts w:ascii="Comic Sans MS" w:hAnsi="Comic Sans MS"/>
          <w:lang w:val="nl-BE" w:eastAsia="nl-BE"/>
        </w:rPr>
      </w:pPr>
      <w:r>
        <w:rPr>
          <w:rFonts w:ascii="Comic Sans MS" w:hAnsi="Comic Sans MS"/>
          <w:lang w:val="nl-BE" w:eastAsia="nl-BE"/>
        </w:rPr>
        <w:t>Dit kan gebeuren via de Whatsapp-groepen.</w:t>
      </w:r>
    </w:p>
    <w:p w14:paraId="7E59C409" w14:textId="77777777" w:rsidR="00595CB0" w:rsidRDefault="00595CB0" w:rsidP="00595CB0">
      <w:pPr>
        <w:jc w:val="both"/>
        <w:rPr>
          <w:rFonts w:ascii="Comic Sans MS" w:hAnsi="Comic Sans MS"/>
          <w:lang w:val="nl-BE" w:eastAsia="nl-BE"/>
        </w:rPr>
      </w:pPr>
      <w:r>
        <w:rPr>
          <w:rFonts w:ascii="Comic Sans MS" w:hAnsi="Comic Sans MS"/>
          <w:lang w:val="nl-BE" w:eastAsia="nl-BE"/>
        </w:rPr>
        <w:t xml:space="preserve">Bij de Ploppers zijn er geen Whatsapp-groepen. Hier kan je de trainers op gsm verwittigen; woensdag Lotte 0471/40 70 50 – zaterdag Geordi 0476/64 18 37 </w:t>
      </w:r>
    </w:p>
    <w:p w14:paraId="0C56BF37" w14:textId="77777777" w:rsidR="00595CB0" w:rsidRPr="00595CB0" w:rsidRDefault="00595CB0" w:rsidP="009B0E0B">
      <w:pPr>
        <w:widowControl w:val="0"/>
        <w:autoSpaceDE w:val="0"/>
        <w:autoSpaceDN w:val="0"/>
        <w:adjustRightInd w:val="0"/>
        <w:spacing w:after="240"/>
        <w:jc w:val="both"/>
        <w:rPr>
          <w:rFonts w:ascii="Comic Sans MS" w:hAnsi="Comic Sans MS" w:cs="Arial"/>
          <w:lang w:val="nl-BE"/>
        </w:rPr>
      </w:pPr>
    </w:p>
    <w:p w14:paraId="4B6AC97C" w14:textId="77777777" w:rsidR="00595CB0" w:rsidRDefault="00595CB0" w:rsidP="009B0E0B">
      <w:pPr>
        <w:widowControl w:val="0"/>
        <w:autoSpaceDE w:val="0"/>
        <w:autoSpaceDN w:val="0"/>
        <w:adjustRightInd w:val="0"/>
        <w:spacing w:after="240"/>
        <w:jc w:val="both"/>
        <w:rPr>
          <w:rFonts w:ascii="Comic Sans MS" w:hAnsi="Comic Sans MS" w:cs="Arial"/>
        </w:rPr>
      </w:pPr>
    </w:p>
    <w:p w14:paraId="384035EF" w14:textId="00C348E1" w:rsidR="00DF3ED9"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lastRenderedPageBreak/>
        <w:t xml:space="preserve">Indien een lid zonder geldige reden of zonder voorafgaandelijke verwittiging aan de trainer/lesgever of een lid van de Raad van Bestuur, afwezig blijft tijdens de trainingen gedurende drie opeenvolgende maanden, wordt hij of zij geacht ontslagnemend te zijn en als dusdanig niet langer lid te zijn van </w:t>
      </w:r>
      <w:r w:rsidR="00812805">
        <w:rPr>
          <w:rFonts w:ascii="Comic Sans MS" w:hAnsi="Comic Sans MS"/>
        </w:rPr>
        <w:t>T</w:t>
      </w:r>
      <w:r w:rsidR="00812805" w:rsidRPr="00BC21F9">
        <w:rPr>
          <w:rFonts w:ascii="Comic Sans MS" w:hAnsi="Comic Sans MS"/>
        </w:rPr>
        <w:t>urn</w:t>
      </w:r>
      <w:r w:rsidR="00812805">
        <w:rPr>
          <w:rFonts w:ascii="Comic Sans MS" w:hAnsi="Comic Sans MS"/>
        </w:rPr>
        <w:t>- en Dans</w:t>
      </w:r>
      <w:r w:rsidR="00812805" w:rsidRPr="00BC21F9">
        <w:rPr>
          <w:rFonts w:ascii="Comic Sans MS" w:hAnsi="Comic Sans MS"/>
        </w:rPr>
        <w:t>club</w:t>
      </w:r>
      <w:r w:rsidR="00812805" w:rsidRPr="00BC21F9">
        <w:rPr>
          <w:rFonts w:ascii="Comic Sans MS" w:hAnsi="Comic Sans MS" w:cs="Arial"/>
        </w:rPr>
        <w:t xml:space="preserve"> GV </w:t>
      </w:r>
      <w:proofErr w:type="gramStart"/>
      <w:r w:rsidR="00812805" w:rsidRPr="00BC21F9">
        <w:rPr>
          <w:rFonts w:ascii="Comic Sans MS" w:hAnsi="Comic Sans MS" w:cs="Arial"/>
        </w:rPr>
        <w:t>Gent  vzw</w:t>
      </w:r>
      <w:proofErr w:type="gramEnd"/>
      <w:r w:rsidR="0029469D">
        <w:rPr>
          <w:rFonts w:ascii="Comic Sans MS" w:hAnsi="Comic Sans MS" w:cs="Arial"/>
        </w:rPr>
        <w:t>,</w:t>
      </w:r>
      <w:r w:rsidRPr="00BC21F9">
        <w:rPr>
          <w:rFonts w:ascii="Comic Sans MS" w:hAnsi="Comic Sans MS" w:cs="Arial"/>
        </w:rPr>
        <w:t xml:space="preserve"> zonder ook maar enig recht op teruggave van (een deel van) het betaalde lidgeld. </w:t>
      </w:r>
    </w:p>
    <w:p w14:paraId="50B794A5" w14:textId="3B9F8478" w:rsidR="00DF3ED9" w:rsidRPr="00BC21F9" w:rsidRDefault="00DF3ED9"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00595CB0">
        <w:rPr>
          <w:rFonts w:ascii="Comic Sans MS" w:hAnsi="Comic Sans MS" w:cs="Arial"/>
          <w:b/>
          <w:bCs/>
          <w:u w:val="single"/>
        </w:rPr>
        <w:t>8</w:t>
      </w:r>
      <w:r w:rsidRPr="00BC21F9">
        <w:rPr>
          <w:rFonts w:ascii="Comic Sans MS" w:hAnsi="Comic Sans MS" w:cs="Arial"/>
          <w:b/>
          <w:bCs/>
          <w:u w:val="single"/>
        </w:rPr>
        <w:t xml:space="preserve"> Aansprakelijkheid</w:t>
      </w:r>
    </w:p>
    <w:p w14:paraId="2DCE69FD" w14:textId="649CFBE0" w:rsidR="00403EB1"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is onder geen enkel beding aansprakelijk voor gebeurlijke ongevallen met een lid, waarbij op het ogenblik van het ongeval geen trainer of lid van de Raad van Bestuur aanwezig was</w:t>
      </w:r>
      <w:r w:rsidR="0029469D">
        <w:rPr>
          <w:rFonts w:ascii="Comic Sans MS" w:hAnsi="Comic Sans MS" w:cs="Arial"/>
        </w:rPr>
        <w:t>,</w:t>
      </w:r>
      <w:r w:rsidRPr="00BC21F9">
        <w:rPr>
          <w:rFonts w:ascii="Comic Sans MS" w:hAnsi="Comic Sans MS" w:cs="Arial"/>
        </w:rPr>
        <w:t xml:space="preserve"> die toezicht hield . Een lid die reeds aanvangt met turnen vooraleer de trainer of lesgever of iemand van de Raad van Bestuur aanwezig is, doet dit geheel op eigen risico en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kan in dit geval onder geen enkel beding aansprakelijk gesteld worden.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00800976" w:rsidRPr="00BC21F9">
        <w:rPr>
          <w:rFonts w:ascii="Comic Sans MS" w:hAnsi="Comic Sans MS" w:cs="Arial"/>
        </w:rPr>
        <w:t xml:space="preserve"> GV Gent </w:t>
      </w:r>
      <w:r w:rsidRPr="00BC21F9">
        <w:rPr>
          <w:rFonts w:ascii="Comic Sans MS" w:hAnsi="Comic Sans MS" w:cs="Arial"/>
        </w:rPr>
        <w:t xml:space="preserve">vzw is onder geen enkel beding aansprakelijk voor gebeurlijke ongevallen met een persoon die geen lid is van de </w:t>
      </w:r>
      <w:r w:rsidR="00800976" w:rsidRPr="00BC21F9">
        <w:rPr>
          <w:rFonts w:ascii="Comic Sans MS" w:hAnsi="Comic Sans MS" w:cs="Arial"/>
        </w:rPr>
        <w:t>club</w:t>
      </w:r>
      <w:r w:rsidRPr="00BC21F9">
        <w:rPr>
          <w:rFonts w:ascii="Comic Sans MS" w:hAnsi="Comic Sans MS" w:cs="Arial"/>
        </w:rPr>
        <w:t>, of die zijn lidgeld nog niet betaald heeft.</w:t>
      </w:r>
    </w:p>
    <w:p w14:paraId="62C4E5E6" w14:textId="67EC3944" w:rsidR="00403EB1" w:rsidRPr="00BC21F9" w:rsidRDefault="00403EB1"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00812805">
        <w:rPr>
          <w:rFonts w:ascii="Comic Sans MS" w:hAnsi="Comic Sans MS" w:cs="Arial"/>
          <w:b/>
          <w:bCs/>
          <w:u w:val="single"/>
        </w:rPr>
        <w:t>9</w:t>
      </w:r>
      <w:r w:rsidRPr="00BC21F9">
        <w:rPr>
          <w:rFonts w:ascii="Comic Sans MS" w:hAnsi="Comic Sans MS" w:cs="Arial"/>
          <w:b/>
          <w:bCs/>
          <w:u w:val="single"/>
        </w:rPr>
        <w:t xml:space="preserve"> Verzekering</w:t>
      </w:r>
    </w:p>
    <w:p w14:paraId="36B4A456" w14:textId="71A9D199" w:rsidR="001E4871" w:rsidRDefault="00403EB1"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is verzekerd voor alle gebeurlijke ongevallen met een lid, trainer of lid van de Raad van Bestuur</w:t>
      </w:r>
      <w:r w:rsidR="0066519E">
        <w:rPr>
          <w:rFonts w:ascii="Comic Sans MS" w:hAnsi="Comic Sans MS" w:cs="Arial"/>
        </w:rPr>
        <w:t>,</w:t>
      </w:r>
      <w:r w:rsidRPr="00BC21F9">
        <w:rPr>
          <w:rFonts w:ascii="Comic Sans MS" w:hAnsi="Comic Sans MS" w:cs="Arial"/>
        </w:rPr>
        <w:t xml:space="preserve"> via de Gymnastiekfederatie Vlaanderen. Deze verzekering dekt het remgeld m</w:t>
      </w:r>
      <w:r w:rsidR="00135BE8">
        <w:rPr>
          <w:rFonts w:ascii="Comic Sans MS" w:hAnsi="Comic Sans MS" w:cs="Arial"/>
        </w:rPr>
        <w:t>its</w:t>
      </w:r>
      <w:r w:rsidRPr="00BC21F9">
        <w:rPr>
          <w:rFonts w:ascii="Comic Sans MS" w:hAnsi="Comic Sans MS" w:cs="Arial"/>
        </w:rPr>
        <w:t xml:space="preserve"> een </w:t>
      </w:r>
      <w:r w:rsidR="0066519E">
        <w:rPr>
          <w:rFonts w:ascii="Comic Sans MS" w:hAnsi="Comic Sans MS" w:cs="Arial"/>
        </w:rPr>
        <w:t>vrijstelling</w:t>
      </w:r>
      <w:r w:rsidR="00135BE8">
        <w:rPr>
          <w:rFonts w:ascii="Comic Sans MS" w:hAnsi="Comic Sans MS" w:cs="Arial"/>
        </w:rPr>
        <w:t>.</w:t>
      </w:r>
      <w:r w:rsidRPr="00BC21F9">
        <w:rPr>
          <w:rFonts w:ascii="Comic Sans MS" w:hAnsi="Comic Sans MS" w:cs="Arial"/>
        </w:rPr>
        <w:t xml:space="preserve"> Elk gebeurlijk ongeval dient onmiddellijk te worden gemeld aan de aanwezige trainer/lesgever.</w:t>
      </w:r>
      <w:r w:rsidR="00390A6E">
        <w:rPr>
          <w:rFonts w:ascii="Comic Sans MS" w:hAnsi="Comic Sans MS" w:cs="Arial"/>
        </w:rPr>
        <w:t xml:space="preserve"> Het ongevallenformulier kan gedownload worden via de website </w:t>
      </w:r>
      <w:hyperlink r:id="rId7" w:history="1">
        <w:r w:rsidR="00390A6E" w:rsidRPr="00DF737E">
          <w:rPr>
            <w:rStyle w:val="Hyperlink"/>
            <w:rFonts w:ascii="Comic Sans MS" w:hAnsi="Comic Sans MS" w:cs="Arial"/>
          </w:rPr>
          <w:t>www.gvgent.be</w:t>
        </w:r>
      </w:hyperlink>
      <w:r w:rsidR="00390A6E">
        <w:rPr>
          <w:rFonts w:ascii="Comic Sans MS" w:hAnsi="Comic Sans MS" w:cs="Arial"/>
        </w:rPr>
        <w:t xml:space="preserve"> / </w:t>
      </w:r>
      <w:proofErr w:type="gramStart"/>
      <w:r w:rsidR="00390A6E">
        <w:rPr>
          <w:rFonts w:ascii="Comic Sans MS" w:hAnsi="Comic Sans MS" w:cs="Arial"/>
        </w:rPr>
        <w:t>praktisch /</w:t>
      </w:r>
      <w:proofErr w:type="gramEnd"/>
      <w:r w:rsidR="00390A6E">
        <w:rPr>
          <w:rFonts w:ascii="Comic Sans MS" w:hAnsi="Comic Sans MS" w:cs="Arial"/>
        </w:rPr>
        <w:t xml:space="preserve"> ongevallenformulier </w:t>
      </w:r>
      <w:proofErr w:type="spellStart"/>
      <w:r w:rsidR="00390A6E">
        <w:rPr>
          <w:rFonts w:ascii="Comic Sans MS" w:hAnsi="Comic Sans MS" w:cs="Arial"/>
        </w:rPr>
        <w:t>Gymfed</w:t>
      </w:r>
      <w:proofErr w:type="spellEnd"/>
      <w:r w:rsidR="00390A6E">
        <w:rPr>
          <w:rFonts w:ascii="Comic Sans MS" w:hAnsi="Comic Sans MS" w:cs="Arial"/>
        </w:rPr>
        <w:t>.</w:t>
      </w:r>
    </w:p>
    <w:p w14:paraId="1ADACAE7" w14:textId="284D9BFE" w:rsidR="00595CB0" w:rsidRPr="00BC21F9" w:rsidRDefault="00595CB0" w:rsidP="009B0E0B">
      <w:pPr>
        <w:widowControl w:val="0"/>
        <w:autoSpaceDE w:val="0"/>
        <w:autoSpaceDN w:val="0"/>
        <w:adjustRightInd w:val="0"/>
        <w:spacing w:after="240"/>
        <w:jc w:val="both"/>
        <w:rPr>
          <w:rFonts w:ascii="Comic Sans MS" w:hAnsi="Comic Sans MS" w:cs="Arial"/>
        </w:rPr>
      </w:pPr>
      <w:r>
        <w:rPr>
          <w:rFonts w:ascii="Comic Sans MS" w:hAnsi="Comic Sans MS" w:cs="Arial"/>
        </w:rPr>
        <w:t xml:space="preserve">Wie een </w:t>
      </w:r>
      <w:r w:rsidR="003603C6">
        <w:rPr>
          <w:rFonts w:ascii="Comic Sans MS" w:hAnsi="Comic Sans MS" w:cs="Arial"/>
        </w:rPr>
        <w:t>verhoogde waarborg bij de verzekering wilt, kan dit aanvinken op het inschrijvingsformulier.</w:t>
      </w:r>
    </w:p>
    <w:p w14:paraId="1BE68063" w14:textId="591BEF6B" w:rsidR="00403EB1" w:rsidRPr="00BC21F9" w:rsidRDefault="00403EB1"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00812805">
        <w:rPr>
          <w:rFonts w:ascii="Comic Sans MS" w:hAnsi="Comic Sans MS" w:cs="Arial"/>
          <w:b/>
          <w:bCs/>
          <w:u w:val="single"/>
        </w:rPr>
        <w:t>10</w:t>
      </w:r>
      <w:r w:rsidRPr="00BC21F9">
        <w:rPr>
          <w:rFonts w:ascii="Comic Sans MS" w:hAnsi="Comic Sans MS" w:cs="Arial"/>
          <w:b/>
          <w:bCs/>
          <w:u w:val="single"/>
        </w:rPr>
        <w:t xml:space="preserve"> Discipline en tucht</w:t>
      </w:r>
    </w:p>
    <w:p w14:paraId="74D81D12" w14:textId="204B037A" w:rsidR="00403EB1" w:rsidRDefault="00403EB1"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De leden, inclusief de trainers, dienen stipt aanwezig te zijn op de trainingen. Indien een trainer niet aanwezig kan zijn</w:t>
      </w:r>
      <w:r w:rsidR="0066519E">
        <w:rPr>
          <w:rFonts w:ascii="Comic Sans MS" w:hAnsi="Comic Sans MS" w:cs="Arial"/>
        </w:rPr>
        <w:t>,</w:t>
      </w:r>
      <w:r w:rsidRPr="00BC21F9">
        <w:rPr>
          <w:rFonts w:ascii="Comic Sans MS" w:hAnsi="Comic Sans MS" w:cs="Arial"/>
        </w:rPr>
        <w:t xml:space="preserve"> verwittig</w:t>
      </w:r>
      <w:r w:rsidR="0066519E">
        <w:rPr>
          <w:rFonts w:ascii="Comic Sans MS" w:hAnsi="Comic Sans MS" w:cs="Arial"/>
        </w:rPr>
        <w:t>t</w:t>
      </w:r>
      <w:r w:rsidRPr="00BC21F9">
        <w:rPr>
          <w:rFonts w:ascii="Comic Sans MS" w:hAnsi="Comic Sans MS" w:cs="Arial"/>
        </w:rPr>
        <w:t xml:space="preserve"> hij/zij zo vlug mogelijk het verantwoordelijke lid van de </w:t>
      </w:r>
      <w:r w:rsidR="0066519E">
        <w:rPr>
          <w:rFonts w:ascii="Comic Sans MS" w:hAnsi="Comic Sans MS" w:cs="Arial"/>
        </w:rPr>
        <w:t>R</w:t>
      </w:r>
      <w:r w:rsidRPr="00BC21F9">
        <w:rPr>
          <w:rFonts w:ascii="Comic Sans MS" w:hAnsi="Comic Sans MS" w:cs="Arial"/>
        </w:rPr>
        <w:t xml:space="preserve">aad van </w:t>
      </w:r>
      <w:r w:rsidR="0066519E">
        <w:rPr>
          <w:rFonts w:ascii="Comic Sans MS" w:hAnsi="Comic Sans MS" w:cs="Arial"/>
        </w:rPr>
        <w:t>B</w:t>
      </w:r>
      <w:r w:rsidRPr="00BC21F9">
        <w:rPr>
          <w:rFonts w:ascii="Comic Sans MS" w:hAnsi="Comic Sans MS" w:cs="Arial"/>
        </w:rPr>
        <w:t xml:space="preserve">estuur. Elk lid dient respect te hebben voor elk ander lid, voor elke trainer/lesgever en voor elk lid van de Raad van Bestuur. Elk lid dient “indien nodig” de trainer/lesgever te steunen en te helpen bij het onderrichten en </w:t>
      </w:r>
      <w:r w:rsidR="0066519E">
        <w:rPr>
          <w:rFonts w:ascii="Comic Sans MS" w:hAnsi="Comic Sans MS" w:cs="Arial"/>
        </w:rPr>
        <w:t xml:space="preserve">bij het </w:t>
      </w:r>
      <w:r w:rsidRPr="00BC21F9">
        <w:rPr>
          <w:rFonts w:ascii="Comic Sans MS" w:hAnsi="Comic Sans MS" w:cs="Arial"/>
        </w:rPr>
        <w:t>plaatsen van (turn)materiaal. Elk lid dient de instructies van de trainer/lesgever op te volgen. Elk lid, evenals de trainer of lesgever mag onder geen enkel beding</w:t>
      </w:r>
      <w:r w:rsidR="0066519E">
        <w:rPr>
          <w:rFonts w:ascii="Comic Sans MS" w:hAnsi="Comic Sans MS" w:cs="Arial"/>
        </w:rPr>
        <w:t>,</w:t>
      </w:r>
      <w:r w:rsidRPr="00BC21F9">
        <w:rPr>
          <w:rFonts w:ascii="Comic Sans MS" w:hAnsi="Comic Sans MS" w:cs="Arial"/>
        </w:rPr>
        <w:t xml:space="preserve"> door zijn gedrag de goede naam van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en/of deze van de leden van de Raad van Bestuur in het gedrang brengen. </w:t>
      </w:r>
    </w:p>
    <w:p w14:paraId="4682E829" w14:textId="77777777" w:rsidR="003603C6" w:rsidRDefault="003603C6" w:rsidP="009B0E0B">
      <w:pPr>
        <w:widowControl w:val="0"/>
        <w:autoSpaceDE w:val="0"/>
        <w:autoSpaceDN w:val="0"/>
        <w:adjustRightInd w:val="0"/>
        <w:spacing w:after="240"/>
        <w:jc w:val="both"/>
        <w:rPr>
          <w:rFonts w:ascii="Comic Sans MS" w:hAnsi="Comic Sans MS" w:cs="Arial"/>
          <w:b/>
          <w:u w:val="single"/>
        </w:rPr>
      </w:pPr>
    </w:p>
    <w:p w14:paraId="5CD36BF8" w14:textId="77777777" w:rsidR="003603C6" w:rsidRDefault="003603C6" w:rsidP="009B0E0B">
      <w:pPr>
        <w:widowControl w:val="0"/>
        <w:autoSpaceDE w:val="0"/>
        <w:autoSpaceDN w:val="0"/>
        <w:adjustRightInd w:val="0"/>
        <w:spacing w:after="240"/>
        <w:jc w:val="both"/>
        <w:rPr>
          <w:rFonts w:ascii="Comic Sans MS" w:hAnsi="Comic Sans MS" w:cs="Arial"/>
          <w:b/>
          <w:u w:val="single"/>
        </w:rPr>
      </w:pPr>
    </w:p>
    <w:p w14:paraId="78D12740" w14:textId="2631F1AE" w:rsidR="003603C6" w:rsidRDefault="003603C6" w:rsidP="009B0E0B">
      <w:pPr>
        <w:widowControl w:val="0"/>
        <w:autoSpaceDE w:val="0"/>
        <w:autoSpaceDN w:val="0"/>
        <w:adjustRightInd w:val="0"/>
        <w:spacing w:after="240"/>
        <w:jc w:val="both"/>
        <w:rPr>
          <w:rFonts w:ascii="Comic Sans MS" w:hAnsi="Comic Sans MS" w:cs="Arial"/>
          <w:b/>
          <w:u w:val="single"/>
        </w:rPr>
      </w:pPr>
      <w:r w:rsidRPr="003603C6">
        <w:rPr>
          <w:rFonts w:ascii="Comic Sans MS" w:hAnsi="Comic Sans MS" w:cs="Arial"/>
          <w:b/>
          <w:u w:val="single"/>
        </w:rPr>
        <w:t>Art. 1</w:t>
      </w:r>
      <w:r w:rsidR="00812805">
        <w:rPr>
          <w:rFonts w:ascii="Comic Sans MS" w:hAnsi="Comic Sans MS" w:cs="Arial"/>
          <w:b/>
          <w:u w:val="single"/>
        </w:rPr>
        <w:t>1</w:t>
      </w:r>
      <w:r w:rsidRPr="003603C6">
        <w:rPr>
          <w:rFonts w:ascii="Comic Sans MS" w:hAnsi="Comic Sans MS" w:cs="Arial"/>
          <w:b/>
          <w:u w:val="single"/>
        </w:rPr>
        <w:t xml:space="preserve"> Clubethiek</w:t>
      </w:r>
    </w:p>
    <w:p w14:paraId="4CE92F47" w14:textId="77777777" w:rsidR="003603C6" w:rsidRDefault="003603C6" w:rsidP="003603C6">
      <w:pPr>
        <w:rPr>
          <w:rFonts w:ascii="Comic Sans MS" w:hAnsi="Comic Sans MS"/>
          <w:lang w:val="nl-BE" w:eastAsia="nl-BE"/>
        </w:rPr>
      </w:pPr>
      <w:r>
        <w:rPr>
          <w:rFonts w:ascii="Comic Sans MS" w:hAnsi="Comic Sans MS"/>
          <w:lang w:val="nl-BE" w:eastAsia="nl-BE"/>
        </w:rPr>
        <w:t>Onze clubethiek is gebaseerd op een aantal peilers:</w:t>
      </w:r>
    </w:p>
    <w:p w14:paraId="28C798A7" w14:textId="77777777" w:rsidR="003603C6" w:rsidRPr="00867E42" w:rsidRDefault="003603C6" w:rsidP="003603C6">
      <w:pPr>
        <w:rPr>
          <w:rFonts w:ascii="Comic Sans MS" w:hAnsi="Comic Sans MS"/>
          <w:lang w:val="nl-BE" w:eastAsia="nl-BE"/>
        </w:rPr>
      </w:pPr>
    </w:p>
    <w:p w14:paraId="0C380627" w14:textId="77777777" w:rsidR="003603C6" w:rsidRPr="009D220D" w:rsidRDefault="003603C6" w:rsidP="003603C6">
      <w:pPr>
        <w:rPr>
          <w:rFonts w:ascii="Comic Sans MS" w:eastAsia="Times New Roman" w:hAnsi="Comic Sans MS" w:cs="Arial"/>
          <w:color w:val="000000" w:themeColor="text1"/>
          <w:shd w:val="clear" w:color="auto" w:fill="E9F5F5"/>
          <w:lang w:val="nl-BE" w:eastAsia="nl-NL"/>
        </w:rPr>
      </w:pPr>
      <w:r w:rsidRPr="009D220D">
        <w:rPr>
          <w:rFonts w:ascii="Comic Sans MS" w:eastAsia="Times New Roman" w:hAnsi="Comic Sans MS" w:cs="Arial"/>
          <w:b/>
          <w:color w:val="000000" w:themeColor="text1"/>
          <w:u w:val="single"/>
          <w:shd w:val="clear" w:color="auto" w:fill="E9F5F5"/>
          <w:lang w:val="nl-BE" w:eastAsia="nl-NL"/>
        </w:rPr>
        <w:t>Fair play</w:t>
      </w:r>
      <w:r w:rsidRPr="009D220D">
        <w:rPr>
          <w:rFonts w:ascii="Comic Sans MS" w:eastAsia="Times New Roman" w:hAnsi="Comic Sans MS" w:cs="Arial"/>
          <w:color w:val="000000" w:themeColor="text1"/>
          <w:shd w:val="clear" w:color="auto" w:fill="E9F5F5"/>
          <w:lang w:val="nl-BE" w:eastAsia="nl-NL"/>
        </w:rPr>
        <w:t xml:space="preserve"> is voor ons geen loos </w:t>
      </w:r>
      <w:r>
        <w:rPr>
          <w:rFonts w:ascii="Comic Sans MS" w:eastAsia="Times New Roman" w:hAnsi="Comic Sans MS" w:cs="Arial"/>
          <w:color w:val="000000" w:themeColor="text1"/>
          <w:shd w:val="clear" w:color="auto" w:fill="E9F5F5"/>
          <w:lang w:val="nl-BE" w:eastAsia="nl-NL"/>
        </w:rPr>
        <w:t>begrip.</w:t>
      </w:r>
    </w:p>
    <w:p w14:paraId="5C50C495" w14:textId="77777777" w:rsidR="003603C6" w:rsidRPr="00BB60BD" w:rsidRDefault="003603C6" w:rsidP="003603C6">
      <w:pPr>
        <w:rPr>
          <w:rFonts w:ascii="Comic Sans MS" w:eastAsia="Times New Roman" w:hAnsi="Comic Sans MS" w:cs="Times New Roman"/>
          <w:color w:val="000000" w:themeColor="text1"/>
          <w:lang w:val="nl-BE" w:eastAsia="nl-NL"/>
        </w:rPr>
      </w:pPr>
      <w:r>
        <w:rPr>
          <w:rFonts w:ascii="Comic Sans MS" w:eastAsia="Times New Roman" w:hAnsi="Comic Sans MS" w:cs="Arial"/>
          <w:color w:val="000000" w:themeColor="text1"/>
          <w:shd w:val="clear" w:color="auto" w:fill="E9F5F5"/>
          <w:lang w:val="nl-BE" w:eastAsia="nl-NL"/>
        </w:rPr>
        <w:t>In de brede zin</w:t>
      </w:r>
      <w:r w:rsidRPr="00BB60BD">
        <w:rPr>
          <w:rFonts w:ascii="Comic Sans MS" w:eastAsia="Times New Roman" w:hAnsi="Comic Sans MS" w:cs="Arial"/>
          <w:color w:val="000000" w:themeColor="text1"/>
          <w:shd w:val="clear" w:color="auto" w:fill="E9F5F5"/>
          <w:lang w:val="nl-BE" w:eastAsia="nl-NL"/>
        </w:rPr>
        <w:t> slaat fair play op een manier van denken</w:t>
      </w:r>
      <w:r>
        <w:rPr>
          <w:rFonts w:ascii="Comic Sans MS" w:eastAsia="Times New Roman" w:hAnsi="Comic Sans MS" w:cs="Arial"/>
          <w:color w:val="000000" w:themeColor="text1"/>
          <w:shd w:val="clear" w:color="auto" w:fill="E9F5F5"/>
          <w:lang w:val="nl-BE" w:eastAsia="nl-NL"/>
        </w:rPr>
        <w:t>. Het</w:t>
      </w:r>
      <w:r w:rsidRPr="00BB60BD">
        <w:rPr>
          <w:rFonts w:ascii="Comic Sans MS" w:eastAsia="Times New Roman" w:hAnsi="Comic Sans MS" w:cs="Arial"/>
          <w:color w:val="000000" w:themeColor="text1"/>
          <w:shd w:val="clear" w:color="auto" w:fill="E9F5F5"/>
          <w:lang w:val="nl-BE" w:eastAsia="nl-NL"/>
        </w:rPr>
        <w:t xml:space="preserve"> bevat</w:t>
      </w:r>
      <w:r>
        <w:rPr>
          <w:rFonts w:ascii="Comic Sans MS" w:eastAsia="Times New Roman" w:hAnsi="Comic Sans MS" w:cs="Arial"/>
          <w:color w:val="000000" w:themeColor="text1"/>
          <w:shd w:val="clear" w:color="auto" w:fill="E9F5F5"/>
          <w:lang w:val="nl-BE" w:eastAsia="nl-NL"/>
        </w:rPr>
        <w:t xml:space="preserve"> </w:t>
      </w:r>
      <w:r w:rsidRPr="00BB60BD">
        <w:rPr>
          <w:rFonts w:ascii="Comic Sans MS" w:eastAsia="Times New Roman" w:hAnsi="Comic Sans MS" w:cs="Arial"/>
          <w:color w:val="000000" w:themeColor="text1"/>
          <w:shd w:val="clear" w:color="auto" w:fill="E9F5F5"/>
          <w:lang w:val="nl-BE" w:eastAsia="nl-NL"/>
        </w:rPr>
        <w:t xml:space="preserve">fundamentele waarden die centraal staan binnen </w:t>
      </w:r>
      <w:r w:rsidRPr="009D220D">
        <w:rPr>
          <w:rFonts w:ascii="Comic Sans MS" w:eastAsia="Times New Roman" w:hAnsi="Comic Sans MS" w:cs="Arial"/>
          <w:color w:val="000000" w:themeColor="text1"/>
          <w:shd w:val="clear" w:color="auto" w:fill="E9F5F5"/>
          <w:lang w:val="nl-BE" w:eastAsia="nl-NL"/>
        </w:rPr>
        <w:t>onze activiteiten,</w:t>
      </w:r>
      <w:r w:rsidRPr="00BB60BD">
        <w:rPr>
          <w:rFonts w:ascii="Comic Sans MS" w:eastAsia="Times New Roman" w:hAnsi="Comic Sans MS" w:cs="Arial"/>
          <w:color w:val="000000" w:themeColor="text1"/>
          <w:shd w:val="clear" w:color="auto" w:fill="E9F5F5"/>
          <w:lang w:val="nl-BE" w:eastAsia="nl-NL"/>
        </w:rPr>
        <w:t xml:space="preserve"> en die kunnen vertaald worden naar de bredere samenleving. Hieronder vallen waarden en thema’s als vals spelen, sportiviteit, respect, doping, geweld, grensoverschrijdend gedrag, gelijke kansen, integriteit, solidariteit etc.</w:t>
      </w:r>
    </w:p>
    <w:p w14:paraId="21926DBC" w14:textId="77777777" w:rsidR="003603C6" w:rsidRDefault="003603C6" w:rsidP="003603C6">
      <w:pPr>
        <w:rPr>
          <w:rFonts w:ascii="Comic Sans MS" w:hAnsi="Comic Sans MS"/>
          <w:lang w:val="nl-BE"/>
        </w:rPr>
      </w:pPr>
    </w:p>
    <w:p w14:paraId="09888477" w14:textId="77777777" w:rsidR="003603C6" w:rsidRDefault="003603C6" w:rsidP="003603C6">
      <w:pPr>
        <w:rPr>
          <w:rFonts w:ascii="Comic Sans MS" w:eastAsia="Times New Roman" w:hAnsi="Comic Sans MS" w:cs="Arial"/>
          <w:color w:val="000000" w:themeColor="text1"/>
          <w:lang w:val="nl-BE" w:eastAsia="nl-NL"/>
        </w:rPr>
      </w:pPr>
      <w:r w:rsidRPr="009D220D">
        <w:rPr>
          <w:rFonts w:ascii="Comic Sans MS" w:eastAsia="Times New Roman" w:hAnsi="Comic Sans MS" w:cs="Arial"/>
          <w:b/>
          <w:color w:val="000000" w:themeColor="text1"/>
          <w:u w:val="single"/>
          <w:shd w:val="clear" w:color="auto" w:fill="E9F5F5"/>
          <w:lang w:val="nl-BE" w:eastAsia="nl-NL"/>
        </w:rPr>
        <w:t>Grensoverschrijdend gedrag</w:t>
      </w:r>
      <w:r>
        <w:rPr>
          <w:rFonts w:ascii="Comic Sans MS" w:eastAsia="Times New Roman" w:hAnsi="Comic Sans MS" w:cs="Arial"/>
          <w:color w:val="000000" w:themeColor="text1"/>
          <w:shd w:val="clear" w:color="auto" w:fill="E9F5F5"/>
          <w:lang w:val="nl-BE" w:eastAsia="nl-NL"/>
        </w:rPr>
        <w:t xml:space="preserve"> wordt bij ons niet getolereerd. </w:t>
      </w:r>
      <w:r w:rsidRPr="009D220D">
        <w:rPr>
          <w:rFonts w:ascii="Comic Sans MS" w:eastAsia="Times New Roman" w:hAnsi="Comic Sans MS" w:cs="Arial"/>
          <w:color w:val="000000" w:themeColor="text1"/>
          <w:shd w:val="clear" w:color="auto" w:fill="E9F5F5"/>
          <w:lang w:val="nl-BE" w:eastAsia="nl-NL"/>
        </w:rPr>
        <w:t>Ieder persoon en dus ook elke sporter heeft zijn grenzen. Deze grenzen zijn niet altijd zichtbaar en </w:t>
      </w:r>
      <w:r w:rsidRPr="009D220D">
        <w:rPr>
          <w:rFonts w:ascii="Comic Sans MS" w:eastAsia="Times New Roman" w:hAnsi="Comic Sans MS" w:cs="Arial"/>
          <w:color w:val="000000" w:themeColor="text1"/>
          <w:lang w:val="nl-BE" w:eastAsia="nl-NL"/>
        </w:rPr>
        <w:t> zijn voor elke persoon of sociale groep verschillend. Wanneer je iemands grenzen overschrijdt, schaadt je zijn of haar integriteit. Iemand kan zowel op fysiek, psychisch als seksueel vlak grenzen overschrijden. Pesten is eveneens een vorm van grensoverschrijdend gedrag. Om een veilig sportklimaat uit te bouwen, is het dan ook van belang om grensoverschrijdend gedrag in de eerste plaats te voorkomen. Daarnaast is het belangrijk om actief en pedagogisch te reageren als dit zich voordoet en dit ten aanzien van alle betrokkenen binnen de sportomgeving.</w:t>
      </w:r>
    </w:p>
    <w:p w14:paraId="554E816D" w14:textId="77777777" w:rsidR="003603C6" w:rsidRDefault="003603C6" w:rsidP="003603C6">
      <w:pPr>
        <w:rPr>
          <w:rFonts w:ascii="Comic Sans MS" w:eastAsia="Times New Roman" w:hAnsi="Comic Sans MS" w:cs="Arial"/>
          <w:color w:val="000000" w:themeColor="text1"/>
          <w:lang w:val="nl-BE" w:eastAsia="nl-NL"/>
        </w:rPr>
      </w:pPr>
    </w:p>
    <w:p w14:paraId="3FC81547" w14:textId="77777777" w:rsidR="003603C6" w:rsidRDefault="003603C6" w:rsidP="003603C6">
      <w:pPr>
        <w:rPr>
          <w:rFonts w:ascii="Comic Sans MS" w:eastAsia="Times New Roman" w:hAnsi="Comic Sans MS" w:cs="Arial"/>
          <w:color w:val="000000" w:themeColor="text1"/>
          <w:shd w:val="clear" w:color="auto" w:fill="FFFFFF"/>
          <w:lang w:val="nl-BE" w:eastAsia="nl-NL"/>
        </w:rPr>
      </w:pPr>
      <w:r w:rsidRPr="00B216BD">
        <w:rPr>
          <w:rFonts w:ascii="Comic Sans MS" w:eastAsia="Times New Roman" w:hAnsi="Comic Sans MS" w:cs="Arial"/>
          <w:b/>
          <w:color w:val="000000" w:themeColor="text1"/>
          <w:u w:val="single"/>
          <w:lang w:val="nl-BE" w:eastAsia="nl-NL"/>
        </w:rPr>
        <w:t>Gender- en seksuele diversiteit</w:t>
      </w:r>
      <w:r>
        <w:rPr>
          <w:rFonts w:ascii="Comic Sans MS" w:eastAsia="Times New Roman" w:hAnsi="Comic Sans MS" w:cs="Arial"/>
          <w:color w:val="000000" w:themeColor="text1"/>
          <w:lang w:val="nl-BE" w:eastAsia="nl-NL"/>
        </w:rPr>
        <w:t xml:space="preserve"> gaat over </w:t>
      </w:r>
      <w:r w:rsidRPr="00B216BD">
        <w:rPr>
          <w:rFonts w:ascii="Comic Sans MS" w:eastAsia="Times New Roman" w:hAnsi="Comic Sans MS" w:cs="Arial"/>
          <w:color w:val="000000" w:themeColor="text1"/>
          <w:shd w:val="clear" w:color="auto" w:fill="FFFFFF"/>
          <w:lang w:val="nl-BE" w:eastAsia="nl-NL"/>
        </w:rPr>
        <w:t>normen, waarden en verwachtingen die aan het biologische geslacht worden gekoppeld.</w:t>
      </w:r>
    </w:p>
    <w:p w14:paraId="79E52718" w14:textId="77777777" w:rsidR="003603C6" w:rsidRDefault="003603C6" w:rsidP="003603C6">
      <w:pPr>
        <w:rPr>
          <w:rFonts w:ascii="Comic Sans MS" w:eastAsia="Times New Roman" w:hAnsi="Comic Sans MS" w:cs="Times New Roman"/>
          <w:lang w:val="nl-BE" w:eastAsia="nl-NL"/>
        </w:rPr>
      </w:pPr>
      <w:r w:rsidRPr="00B216BD">
        <w:rPr>
          <w:rFonts w:ascii="Comic Sans MS" w:eastAsia="Times New Roman" w:hAnsi="Comic Sans MS" w:cs="Times New Roman"/>
          <w:lang w:val="nl-BE" w:eastAsia="nl-NL"/>
        </w:rPr>
        <w:t>In onze club kan en mag iedereen zichzelf zijn!</w:t>
      </w:r>
    </w:p>
    <w:p w14:paraId="6719CFE8" w14:textId="77777777" w:rsidR="003603C6" w:rsidRDefault="003603C6" w:rsidP="003603C6">
      <w:pPr>
        <w:rPr>
          <w:rFonts w:ascii="Comic Sans MS" w:eastAsia="Times New Roman" w:hAnsi="Comic Sans MS" w:cs="Times New Roman"/>
          <w:lang w:val="nl-BE" w:eastAsia="nl-NL"/>
        </w:rPr>
      </w:pPr>
    </w:p>
    <w:p w14:paraId="6449F1CA" w14:textId="77777777" w:rsidR="003603C6" w:rsidRDefault="003603C6" w:rsidP="003603C6">
      <w:pPr>
        <w:jc w:val="both"/>
        <w:rPr>
          <w:rFonts w:ascii="Comic Sans MS" w:hAnsi="Comic Sans MS"/>
          <w:lang w:val="nl-BE" w:eastAsia="nl-BE"/>
        </w:rPr>
      </w:pPr>
      <w:r>
        <w:rPr>
          <w:rFonts w:ascii="Comic Sans MS" w:hAnsi="Comic Sans MS"/>
          <w:lang w:val="nl-BE" w:eastAsia="nl-BE"/>
        </w:rPr>
        <w:t xml:space="preserve">Voor ethische problemen hebben we een vertrouwenspersoon (API), die te contacteren is via: </w:t>
      </w:r>
      <w:hyperlink r:id="rId8" w:history="1">
        <w:r w:rsidRPr="0077503F">
          <w:rPr>
            <w:rStyle w:val="Hyperlink"/>
            <w:rFonts w:ascii="Comic Sans MS" w:hAnsi="Comic Sans MS"/>
            <w:lang w:val="nl-BE" w:eastAsia="nl-BE"/>
          </w:rPr>
          <w:t>vera.de.groof@telenet.be</w:t>
        </w:r>
      </w:hyperlink>
      <w:r>
        <w:rPr>
          <w:rFonts w:ascii="Comic Sans MS" w:hAnsi="Comic Sans MS"/>
          <w:lang w:val="nl-BE" w:eastAsia="nl-BE"/>
        </w:rPr>
        <w:t xml:space="preserve"> – 0486/31 60 15</w:t>
      </w:r>
    </w:p>
    <w:p w14:paraId="03CDAB8D" w14:textId="77777777" w:rsidR="003603C6" w:rsidRDefault="003603C6" w:rsidP="003603C6">
      <w:pPr>
        <w:jc w:val="both"/>
        <w:rPr>
          <w:rFonts w:ascii="Comic Sans MS" w:hAnsi="Comic Sans MS"/>
          <w:lang w:val="nl-BE" w:eastAsia="nl-BE"/>
        </w:rPr>
      </w:pPr>
      <w:r>
        <w:rPr>
          <w:rFonts w:ascii="Comic Sans MS" w:hAnsi="Comic Sans MS"/>
          <w:lang w:val="nl-BE" w:eastAsia="nl-BE"/>
        </w:rPr>
        <w:t>(zie ook startpagina website)</w:t>
      </w:r>
    </w:p>
    <w:p w14:paraId="043AF98C" w14:textId="77777777" w:rsidR="003603C6" w:rsidRDefault="003603C6" w:rsidP="003603C6">
      <w:pPr>
        <w:rPr>
          <w:rFonts w:ascii="Comic Sans MS" w:eastAsia="Times New Roman" w:hAnsi="Comic Sans MS" w:cs="Times New Roman"/>
          <w:color w:val="000000" w:themeColor="text1"/>
          <w:lang w:val="nl-BE" w:eastAsia="nl-NL"/>
        </w:rPr>
      </w:pPr>
    </w:p>
    <w:p w14:paraId="6584219C" w14:textId="77777777" w:rsidR="003603C6" w:rsidRPr="00765597" w:rsidRDefault="003603C6" w:rsidP="003603C6">
      <w:pPr>
        <w:rPr>
          <w:rFonts w:ascii="Comic Sans MS" w:eastAsia="Times New Roman" w:hAnsi="Comic Sans MS" w:cs="Arial"/>
          <w:color w:val="000000" w:themeColor="text1"/>
          <w:lang w:val="nl-BE" w:eastAsia="nl-NL"/>
        </w:rPr>
      </w:pPr>
      <w:r w:rsidRPr="00765597">
        <w:rPr>
          <w:rFonts w:ascii="Comic Sans MS" w:eastAsia="Times New Roman" w:hAnsi="Comic Sans MS" w:cs="Arial"/>
          <w:b/>
          <w:color w:val="000000" w:themeColor="text1"/>
          <w:u w:val="single"/>
          <w:lang w:val="nl-BE" w:eastAsia="nl-NL"/>
        </w:rPr>
        <w:t>Ouders spelen een centrale rol</w:t>
      </w:r>
      <w:r w:rsidRPr="00765597">
        <w:rPr>
          <w:rFonts w:ascii="Comic Sans MS" w:eastAsia="Times New Roman" w:hAnsi="Comic Sans MS" w:cs="Arial"/>
          <w:color w:val="000000" w:themeColor="text1"/>
          <w:lang w:val="nl-BE" w:eastAsia="nl-NL"/>
        </w:rPr>
        <w:t xml:space="preserve"> in de ontwikkeling van jonge sporters.</w:t>
      </w:r>
    </w:p>
    <w:p w14:paraId="00577D99" w14:textId="77777777" w:rsidR="00707CD5" w:rsidRPr="00765597" w:rsidRDefault="003603C6" w:rsidP="00707CD5">
      <w:pPr>
        <w:rPr>
          <w:rFonts w:ascii="Comic Sans MS" w:eastAsia="Times New Roman" w:hAnsi="Comic Sans MS" w:cs="Arial"/>
          <w:color w:val="000000" w:themeColor="text1"/>
          <w:lang w:val="nl-BE" w:eastAsia="nl-NL"/>
        </w:rPr>
      </w:pPr>
      <w:r w:rsidRPr="00765597">
        <w:rPr>
          <w:rFonts w:ascii="Comic Sans MS" w:eastAsia="Times New Roman" w:hAnsi="Comic Sans MS" w:cs="Arial"/>
          <w:color w:val="000000" w:themeColor="text1"/>
          <w:lang w:val="nl-BE" w:eastAsia="nl-NL"/>
        </w:rPr>
        <w:t>Kinderen doen graag aan sport omdat ze er plezier aan beleven, vrienden maken, hun energie erin kwijt kunnen en al sportend nieuwe vaardigheden leren. Een stimulerende ouder-kindrelatie zorgt voor een groter sportplezier, wat op zijn beurt weer leidt tot betere prestaties en de kans op life-time sporten vergroot. Het is dus van belang om hen positief te motiveren en een sportieve sfeer te creëren.</w:t>
      </w:r>
      <w:r w:rsidR="00707CD5">
        <w:rPr>
          <w:rFonts w:ascii="Comic Sans MS" w:eastAsia="Times New Roman" w:hAnsi="Comic Sans MS" w:cs="Arial"/>
          <w:color w:val="000000" w:themeColor="text1"/>
          <w:lang w:val="nl-BE" w:eastAsia="nl-NL"/>
        </w:rPr>
        <w:t xml:space="preserve"> </w:t>
      </w:r>
      <w:r w:rsidR="00707CD5">
        <w:rPr>
          <w:rFonts w:ascii="Comic Sans MS" w:eastAsia="Times New Roman" w:hAnsi="Comic Sans MS" w:cs="Arial"/>
          <w:color w:val="000000" w:themeColor="text1"/>
          <w:lang w:val="nl-BE" w:eastAsia="nl-NL"/>
        </w:rPr>
        <w:t xml:space="preserve">Om de interactie met de ouders zo hoog mogelijk te houden, posten we regelmatig foto’s en filmpjes op de website en de facebookpagina. Op die manier </w:t>
      </w:r>
      <w:r w:rsidR="00707CD5">
        <w:rPr>
          <w:rFonts w:ascii="Comic Sans MS" w:eastAsia="Times New Roman" w:hAnsi="Comic Sans MS" w:cs="Arial"/>
          <w:color w:val="000000" w:themeColor="text1"/>
          <w:lang w:val="nl-BE" w:eastAsia="nl-NL"/>
        </w:rPr>
        <w:lastRenderedPageBreak/>
        <w:t>hebben de ouders een open raam op de lessen. Om de lessen zelf zo vlot mogelijk te laten verlopen, is het niet toegelaten om in de oefenruimte aanwezig te blijven, en dit in parallel met het onderwijs.</w:t>
      </w:r>
    </w:p>
    <w:p w14:paraId="190A4EE4" w14:textId="3779FCB9" w:rsidR="003603C6" w:rsidRPr="00765597" w:rsidRDefault="003603C6" w:rsidP="003603C6">
      <w:pPr>
        <w:rPr>
          <w:rFonts w:ascii="Comic Sans MS" w:eastAsia="Times New Roman" w:hAnsi="Comic Sans MS" w:cs="Arial"/>
          <w:color w:val="000000" w:themeColor="text1"/>
          <w:lang w:val="nl-BE" w:eastAsia="nl-NL"/>
        </w:rPr>
      </w:pPr>
    </w:p>
    <w:p w14:paraId="3B8145EA" w14:textId="77777777" w:rsidR="003603C6" w:rsidRPr="00BB60BD" w:rsidRDefault="003603C6" w:rsidP="003603C6">
      <w:pPr>
        <w:rPr>
          <w:rFonts w:ascii="Comic Sans MS" w:hAnsi="Comic Sans MS"/>
          <w:lang w:val="nl-BE"/>
        </w:rPr>
      </w:pPr>
    </w:p>
    <w:p w14:paraId="6963E79D" w14:textId="77777777" w:rsidR="003603C6" w:rsidRDefault="003603C6" w:rsidP="003603C6">
      <w:pPr>
        <w:rPr>
          <w:rFonts w:ascii="Comic Sans MS" w:hAnsi="Comic Sans MS"/>
        </w:rPr>
      </w:pPr>
      <w:r w:rsidRPr="00765597">
        <w:rPr>
          <w:rFonts w:ascii="Comic Sans MS" w:hAnsi="Comic Sans MS"/>
          <w:b/>
          <w:u w:val="single"/>
        </w:rPr>
        <w:t>Een gezonde levensstijl</w:t>
      </w:r>
      <w:r>
        <w:rPr>
          <w:rFonts w:ascii="Comic Sans MS" w:hAnsi="Comic Sans MS"/>
        </w:rPr>
        <w:t xml:space="preserve"> propageren wij voor alle leden. Uit onderzoek blijkt dat kinderen in Vlaanderen over het algemeen te weinig bewegen. Daardoor kampen velen met overgewicht, motorische achterstand en houdingsafwijkingen. </w:t>
      </w:r>
    </w:p>
    <w:p w14:paraId="38B9686C" w14:textId="77777777" w:rsidR="003603C6" w:rsidRDefault="003603C6" w:rsidP="003603C6">
      <w:pPr>
        <w:rPr>
          <w:rFonts w:ascii="Comic Sans MS" w:hAnsi="Comic Sans MS"/>
        </w:rPr>
      </w:pPr>
      <w:r>
        <w:rPr>
          <w:rFonts w:ascii="Comic Sans MS" w:hAnsi="Comic Sans MS"/>
        </w:rPr>
        <w:t xml:space="preserve">Om de lijn van de gezonde levensstijl te volgen, vragen we om in de pauze enkel een droge koek of fruit (i.p.v. chocoladekoek), en als drank enkel water (i.p.v. suikerhoudende producten) te voorzien. </w:t>
      </w:r>
    </w:p>
    <w:p w14:paraId="3BE7D0C6" w14:textId="77777777" w:rsidR="003603C6" w:rsidRDefault="003603C6" w:rsidP="003603C6">
      <w:pPr>
        <w:rPr>
          <w:rFonts w:ascii="Comic Sans MS" w:hAnsi="Comic Sans MS"/>
        </w:rPr>
      </w:pPr>
      <w:r>
        <w:rPr>
          <w:rFonts w:ascii="Comic Sans MS" w:hAnsi="Comic Sans MS"/>
        </w:rPr>
        <w:t>Tevens weren we elke vorm van ongezonde genotsmiddelen, zoals alcohol, rookwaren, en zeker drugs.</w:t>
      </w:r>
    </w:p>
    <w:p w14:paraId="4EB54742" w14:textId="77777777" w:rsidR="003603C6" w:rsidRPr="003603C6" w:rsidRDefault="003603C6" w:rsidP="009B0E0B">
      <w:pPr>
        <w:widowControl w:val="0"/>
        <w:autoSpaceDE w:val="0"/>
        <w:autoSpaceDN w:val="0"/>
        <w:adjustRightInd w:val="0"/>
        <w:spacing w:after="240"/>
        <w:jc w:val="both"/>
        <w:rPr>
          <w:rFonts w:ascii="Comic Sans MS" w:hAnsi="Comic Sans MS" w:cs="Arial"/>
        </w:rPr>
      </w:pPr>
    </w:p>
    <w:p w14:paraId="2ECBC2F4" w14:textId="653A334E" w:rsidR="00403EB1" w:rsidRPr="00BC21F9" w:rsidRDefault="00403EB1" w:rsidP="009B0E0B">
      <w:pPr>
        <w:widowControl w:val="0"/>
        <w:autoSpaceDE w:val="0"/>
        <w:autoSpaceDN w:val="0"/>
        <w:adjustRightInd w:val="0"/>
        <w:spacing w:after="240"/>
        <w:jc w:val="both"/>
        <w:rPr>
          <w:rFonts w:ascii="Comic Sans MS" w:hAnsi="Comic Sans MS" w:cs="Arial"/>
          <w:b/>
          <w:bCs/>
          <w:u w:val="single"/>
        </w:rPr>
      </w:pPr>
      <w:r w:rsidRPr="00BC21F9">
        <w:rPr>
          <w:rFonts w:ascii="Comic Sans MS" w:hAnsi="Comic Sans MS" w:cs="Arial"/>
          <w:b/>
          <w:bCs/>
          <w:u w:val="single"/>
        </w:rPr>
        <w:t>Art. 1</w:t>
      </w:r>
      <w:r w:rsidR="00812805">
        <w:rPr>
          <w:rFonts w:ascii="Comic Sans MS" w:hAnsi="Comic Sans MS" w:cs="Arial"/>
          <w:b/>
          <w:bCs/>
          <w:u w:val="single"/>
        </w:rPr>
        <w:t>2</w:t>
      </w:r>
      <w:r w:rsidRPr="00BC21F9">
        <w:rPr>
          <w:rFonts w:ascii="Comic Sans MS" w:hAnsi="Comic Sans MS" w:cs="Arial"/>
          <w:b/>
          <w:bCs/>
          <w:u w:val="single"/>
        </w:rPr>
        <w:t xml:space="preserve"> Sancties</w:t>
      </w:r>
    </w:p>
    <w:p w14:paraId="5A02C7EE" w14:textId="3164C466" w:rsidR="00403EB1" w:rsidRPr="00BC21F9" w:rsidRDefault="00403EB1"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Bij niet-naleving van </w:t>
      </w:r>
      <w:r w:rsidR="00D23EE1">
        <w:rPr>
          <w:rFonts w:ascii="Comic Sans MS" w:hAnsi="Comic Sans MS" w:cs="Arial"/>
        </w:rPr>
        <w:t>het</w:t>
      </w:r>
      <w:r w:rsidRPr="00BC21F9">
        <w:rPr>
          <w:rFonts w:ascii="Comic Sans MS" w:hAnsi="Comic Sans MS" w:cs="Arial"/>
        </w:rPr>
        <w:t xml:space="preserve"> </w:t>
      </w:r>
      <w:r w:rsidR="00135BE8">
        <w:rPr>
          <w:rFonts w:ascii="Comic Sans MS" w:hAnsi="Comic Sans MS" w:cs="Arial"/>
        </w:rPr>
        <w:t>intern</w:t>
      </w:r>
      <w:r w:rsidRPr="00BC21F9">
        <w:rPr>
          <w:rFonts w:ascii="Comic Sans MS" w:hAnsi="Comic Sans MS" w:cs="Arial"/>
        </w:rPr>
        <w:t xml:space="preserve"> reglement, wordt door de Raad van Bestuur beslist over de in </w:t>
      </w:r>
      <w:r w:rsidR="00390A6E" w:rsidRPr="00BC21F9">
        <w:rPr>
          <w:rFonts w:ascii="Comic Sans MS" w:hAnsi="Comic Sans MS" w:cs="Arial"/>
        </w:rPr>
        <w:t>casus</w:t>
      </w:r>
      <w:r w:rsidRPr="00BC21F9">
        <w:rPr>
          <w:rFonts w:ascii="Comic Sans MS" w:hAnsi="Comic Sans MS" w:cs="Arial"/>
        </w:rPr>
        <w:t xml:space="preserve"> te nemen sanctie, die zowel disciplinair (onder meer verwittiging, schorsing, uitsluiting,</w:t>
      </w:r>
      <w:r w:rsidR="00D23EE1">
        <w:rPr>
          <w:rFonts w:ascii="Comic Sans MS" w:hAnsi="Comic Sans MS" w:cs="Arial"/>
        </w:rPr>
        <w:t xml:space="preserve"> </w:t>
      </w:r>
      <w:r w:rsidRPr="00BC21F9">
        <w:rPr>
          <w:rFonts w:ascii="Comic Sans MS" w:hAnsi="Comic Sans MS" w:cs="Arial"/>
        </w:rPr>
        <w:t xml:space="preserve">...) als financieel, als </w:t>
      </w:r>
      <w:r w:rsidR="00D23EE1" w:rsidRPr="00BC21F9">
        <w:rPr>
          <w:rFonts w:ascii="Comic Sans MS" w:hAnsi="Comic Sans MS" w:cs="Arial"/>
        </w:rPr>
        <w:t xml:space="preserve">cumulatief </w:t>
      </w:r>
      <w:r w:rsidRPr="00BC21F9">
        <w:rPr>
          <w:rFonts w:ascii="Comic Sans MS" w:hAnsi="Comic Sans MS" w:cs="Arial"/>
        </w:rPr>
        <w:t xml:space="preserve">disciplinair en financieel kan zijn. Elke niet-naleving van </w:t>
      </w:r>
      <w:r w:rsidR="00D23EE1">
        <w:rPr>
          <w:rFonts w:ascii="Comic Sans MS" w:hAnsi="Comic Sans MS" w:cs="Arial"/>
        </w:rPr>
        <w:t>het</w:t>
      </w:r>
      <w:r w:rsidRPr="00BC21F9">
        <w:rPr>
          <w:rFonts w:ascii="Comic Sans MS" w:hAnsi="Comic Sans MS" w:cs="Arial"/>
        </w:rPr>
        <w:t xml:space="preserve"> </w:t>
      </w:r>
      <w:r w:rsidR="00135BE8">
        <w:rPr>
          <w:rFonts w:ascii="Comic Sans MS" w:hAnsi="Comic Sans MS" w:cs="Arial"/>
        </w:rPr>
        <w:t>intern</w:t>
      </w:r>
      <w:r w:rsidRPr="00BC21F9">
        <w:rPr>
          <w:rFonts w:ascii="Comic Sans MS" w:hAnsi="Comic Sans MS" w:cs="Arial"/>
        </w:rPr>
        <w:t xml:space="preserve"> reglement, dient gemeld te worden aan de Voorzitter van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w:t>
      </w:r>
    </w:p>
    <w:p w14:paraId="37BCE5A1" w14:textId="77777777" w:rsidR="00464779" w:rsidRPr="00BC21F9" w:rsidRDefault="00464779" w:rsidP="009B0E0B">
      <w:pPr>
        <w:widowControl w:val="0"/>
        <w:autoSpaceDE w:val="0"/>
        <w:autoSpaceDN w:val="0"/>
        <w:adjustRightInd w:val="0"/>
        <w:spacing w:after="240"/>
        <w:jc w:val="both"/>
        <w:rPr>
          <w:rFonts w:ascii="Comic Sans MS" w:hAnsi="Comic Sans MS" w:cs="Arial"/>
        </w:rPr>
      </w:pPr>
    </w:p>
    <w:p w14:paraId="64C2281A" w14:textId="77777777" w:rsidR="00464779" w:rsidRPr="00BC21F9" w:rsidRDefault="00464779" w:rsidP="009B0E0B">
      <w:pPr>
        <w:jc w:val="both"/>
        <w:rPr>
          <w:rFonts w:ascii="Comic Sans MS" w:hAnsi="Comic Sans MS"/>
        </w:rPr>
      </w:pPr>
    </w:p>
    <w:p w14:paraId="07896CC1" w14:textId="77777777" w:rsidR="00464779" w:rsidRPr="00BC21F9" w:rsidRDefault="00464779" w:rsidP="009B0E0B">
      <w:pPr>
        <w:jc w:val="both"/>
        <w:rPr>
          <w:rFonts w:ascii="Comic Sans MS" w:hAnsi="Comic Sans MS"/>
        </w:rPr>
      </w:pPr>
    </w:p>
    <w:p w14:paraId="3E1DCC87" w14:textId="77777777" w:rsidR="00464779" w:rsidRPr="00BC21F9" w:rsidRDefault="00464779" w:rsidP="009B0E0B">
      <w:pPr>
        <w:jc w:val="both"/>
        <w:rPr>
          <w:rFonts w:ascii="Comic Sans MS" w:hAnsi="Comic Sans MS"/>
        </w:rPr>
      </w:pPr>
    </w:p>
    <w:p w14:paraId="183C3B86" w14:textId="77777777" w:rsidR="00464779" w:rsidRPr="00BC21F9" w:rsidRDefault="00464779" w:rsidP="009B0E0B">
      <w:pPr>
        <w:jc w:val="both"/>
        <w:rPr>
          <w:rFonts w:ascii="Comic Sans MS" w:hAnsi="Comic Sans MS"/>
        </w:rPr>
      </w:pPr>
    </w:p>
    <w:sectPr w:rsidR="00464779" w:rsidRPr="00BC21F9" w:rsidSect="00464779">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B88E" w14:textId="77777777" w:rsidR="008012CA" w:rsidRDefault="008012CA">
      <w:r>
        <w:separator/>
      </w:r>
    </w:p>
  </w:endnote>
  <w:endnote w:type="continuationSeparator" w:id="0">
    <w:p w14:paraId="22A86B88" w14:textId="77777777" w:rsidR="008012CA" w:rsidRDefault="0080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CE89" w14:textId="77777777" w:rsidR="00CD0570" w:rsidRDefault="00CD0570" w:rsidP="00ED37B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653C67" w14:textId="77777777" w:rsidR="00CD0570" w:rsidRDefault="00CD05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DB5C" w14:textId="77777777" w:rsidR="00CD0570" w:rsidRDefault="00CD0570" w:rsidP="00ED37B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36E6">
      <w:rPr>
        <w:rStyle w:val="Paginanummer"/>
        <w:noProof/>
      </w:rPr>
      <w:t>1</w:t>
    </w:r>
    <w:r>
      <w:rPr>
        <w:rStyle w:val="Paginanummer"/>
      </w:rPr>
      <w:fldChar w:fldCharType="end"/>
    </w:r>
  </w:p>
  <w:p w14:paraId="2E413EA0" w14:textId="77777777" w:rsidR="00CD0570" w:rsidRDefault="00CD05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7D0C" w14:textId="77777777" w:rsidR="008012CA" w:rsidRDefault="008012CA">
      <w:r>
        <w:separator/>
      </w:r>
    </w:p>
  </w:footnote>
  <w:footnote w:type="continuationSeparator" w:id="0">
    <w:p w14:paraId="3D3E7F55" w14:textId="77777777" w:rsidR="008012CA" w:rsidRDefault="00801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743"/>
    <w:multiLevelType w:val="hybridMultilevel"/>
    <w:tmpl w:val="DD52166A"/>
    <w:lvl w:ilvl="0" w:tplc="92BA95FE">
      <w:start w:val="7"/>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7386A"/>
    <w:multiLevelType w:val="hybridMultilevel"/>
    <w:tmpl w:val="99F02E06"/>
    <w:lvl w:ilvl="0" w:tplc="C3226008">
      <w:start w:val="4"/>
      <w:numFmt w:val="bullet"/>
      <w:lvlText w:val="-"/>
      <w:lvlJc w:val="left"/>
      <w:pPr>
        <w:ind w:left="1060" w:hanging="360"/>
      </w:pPr>
      <w:rPr>
        <w:rFonts w:ascii="Calibri" w:eastAsiaTheme="minorHAnsi"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16cid:durableId="394426637">
    <w:abstractNumId w:val="0"/>
  </w:num>
  <w:num w:numId="2" w16cid:durableId="208787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9"/>
    <w:rsid w:val="0011026A"/>
    <w:rsid w:val="00135BE8"/>
    <w:rsid w:val="001A0670"/>
    <w:rsid w:val="001D6517"/>
    <w:rsid w:val="001E4871"/>
    <w:rsid w:val="0029303E"/>
    <w:rsid w:val="0029469D"/>
    <w:rsid w:val="003603C6"/>
    <w:rsid w:val="00390A6E"/>
    <w:rsid w:val="003F4734"/>
    <w:rsid w:val="00403EB1"/>
    <w:rsid w:val="00450AB4"/>
    <w:rsid w:val="00464779"/>
    <w:rsid w:val="004C5477"/>
    <w:rsid w:val="00503714"/>
    <w:rsid w:val="0057092E"/>
    <w:rsid w:val="00575560"/>
    <w:rsid w:val="00595CB0"/>
    <w:rsid w:val="005F13C0"/>
    <w:rsid w:val="0066519E"/>
    <w:rsid w:val="006C4602"/>
    <w:rsid w:val="00707CD5"/>
    <w:rsid w:val="00800976"/>
    <w:rsid w:val="008012CA"/>
    <w:rsid w:val="008063EA"/>
    <w:rsid w:val="00812805"/>
    <w:rsid w:val="008B13E8"/>
    <w:rsid w:val="008F36E6"/>
    <w:rsid w:val="00943024"/>
    <w:rsid w:val="009B0E0B"/>
    <w:rsid w:val="00A0034D"/>
    <w:rsid w:val="00A9500B"/>
    <w:rsid w:val="00AE2B5F"/>
    <w:rsid w:val="00B144A8"/>
    <w:rsid w:val="00BC21F9"/>
    <w:rsid w:val="00C17C01"/>
    <w:rsid w:val="00CD0570"/>
    <w:rsid w:val="00D01D8D"/>
    <w:rsid w:val="00D23EE1"/>
    <w:rsid w:val="00DF3ED9"/>
    <w:rsid w:val="00ED37B1"/>
    <w:rsid w:val="00FC6538"/>
    <w:rsid w:val="00FF5EA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21C49"/>
  <w15:docId w15:val="{526814C0-9817-F74E-BD06-884DCD4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64779"/>
    <w:pPr>
      <w:tabs>
        <w:tab w:val="center" w:pos="4536"/>
        <w:tab w:val="right" w:pos="9072"/>
      </w:tabs>
    </w:pPr>
  </w:style>
  <w:style w:type="character" w:customStyle="1" w:styleId="KoptekstChar">
    <w:name w:val="Koptekst Char"/>
    <w:basedOn w:val="Standaardalinea-lettertype"/>
    <w:link w:val="Koptekst"/>
    <w:uiPriority w:val="99"/>
    <w:semiHidden/>
    <w:rsid w:val="00464779"/>
  </w:style>
  <w:style w:type="paragraph" w:styleId="Voettekst">
    <w:name w:val="footer"/>
    <w:basedOn w:val="Standaard"/>
    <w:link w:val="VoettekstChar"/>
    <w:uiPriority w:val="99"/>
    <w:unhideWhenUsed/>
    <w:rsid w:val="00464779"/>
    <w:pPr>
      <w:tabs>
        <w:tab w:val="center" w:pos="4536"/>
        <w:tab w:val="right" w:pos="9072"/>
      </w:tabs>
    </w:pPr>
  </w:style>
  <w:style w:type="character" w:customStyle="1" w:styleId="VoettekstChar">
    <w:name w:val="Voettekst Char"/>
    <w:basedOn w:val="Standaardalinea-lettertype"/>
    <w:link w:val="Voettekst"/>
    <w:uiPriority w:val="99"/>
    <w:rsid w:val="00464779"/>
  </w:style>
  <w:style w:type="character" w:styleId="Paginanummer">
    <w:name w:val="page number"/>
    <w:basedOn w:val="Standaardalinea-lettertype"/>
    <w:uiPriority w:val="99"/>
    <w:semiHidden/>
    <w:unhideWhenUsed/>
    <w:rsid w:val="00403EB1"/>
  </w:style>
  <w:style w:type="table" w:styleId="Gemiddeldraster1-accent1">
    <w:name w:val="Medium Grid 1 Accent 1"/>
    <w:basedOn w:val="Standaardtabel"/>
    <w:uiPriority w:val="67"/>
    <w:rsid w:val="001E4871"/>
    <w:rPr>
      <w:sz w:val="22"/>
      <w:szCs w:val="22"/>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uiPriority w:val="34"/>
    <w:qFormat/>
    <w:rsid w:val="00943024"/>
    <w:pPr>
      <w:ind w:left="720"/>
      <w:contextualSpacing/>
    </w:pPr>
  </w:style>
  <w:style w:type="character" w:styleId="Hyperlink">
    <w:name w:val="Hyperlink"/>
    <w:basedOn w:val="Standaardalinea-lettertype"/>
    <w:uiPriority w:val="99"/>
    <w:unhideWhenUsed/>
    <w:rsid w:val="00390A6E"/>
    <w:rPr>
      <w:color w:val="0000FF" w:themeColor="hyperlink"/>
      <w:u w:val="single"/>
    </w:rPr>
  </w:style>
  <w:style w:type="character" w:styleId="Onopgelostemelding">
    <w:name w:val="Unresolved Mention"/>
    <w:basedOn w:val="Standaardalinea-lettertype"/>
    <w:uiPriority w:val="99"/>
    <w:semiHidden/>
    <w:unhideWhenUsed/>
    <w:rsid w:val="0039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de.groof@telenet.be" TargetMode="External"/><Relationship Id="rId3" Type="http://schemas.openxmlformats.org/officeDocument/2006/relationships/settings" Target="settings.xml"/><Relationship Id="rId7" Type="http://schemas.openxmlformats.org/officeDocument/2006/relationships/hyperlink" Target="http://www.gvgen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1718</Words>
  <Characters>9455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Verberght</dc:creator>
  <cp:keywords/>
  <cp:lastModifiedBy>Guy De Vriendt</cp:lastModifiedBy>
  <cp:revision>4</cp:revision>
  <dcterms:created xsi:type="dcterms:W3CDTF">2022-02-16T13:46:00Z</dcterms:created>
  <dcterms:modified xsi:type="dcterms:W3CDTF">2022-04-08T07:30:00Z</dcterms:modified>
</cp:coreProperties>
</file>